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B9" w:rsidRDefault="00D42E91" w:rsidP="00D84DAB">
      <w:pPr>
        <w:pStyle w:val="Heading1"/>
        <w:rPr>
          <w:sz w:val="44"/>
          <w:szCs w:val="44"/>
          <w:u w:val="single"/>
        </w:rPr>
      </w:pPr>
      <w:r w:rsidRPr="001417B9">
        <w:rPr>
          <w:sz w:val="44"/>
          <w:szCs w:val="44"/>
          <w:u w:val="single"/>
        </w:rPr>
        <w:t xml:space="preserve">Chapter </w:t>
      </w:r>
      <w:r w:rsidR="001417B9" w:rsidRPr="001417B9">
        <w:rPr>
          <w:sz w:val="44"/>
          <w:szCs w:val="44"/>
          <w:u w:val="single"/>
        </w:rPr>
        <w:t>9</w:t>
      </w:r>
      <w:r w:rsidRPr="001417B9">
        <w:rPr>
          <w:sz w:val="44"/>
          <w:szCs w:val="44"/>
          <w:u w:val="single"/>
        </w:rPr>
        <w:t xml:space="preserve"> </w:t>
      </w:r>
      <w:r w:rsidR="001417B9" w:rsidRPr="001417B9">
        <w:rPr>
          <w:sz w:val="44"/>
          <w:szCs w:val="44"/>
          <w:u w:val="single"/>
        </w:rPr>
        <w:t>Flow over Immersed Bodies</w:t>
      </w:r>
      <w:r w:rsidR="00500317" w:rsidRPr="001417B9">
        <w:rPr>
          <w:sz w:val="44"/>
          <w:szCs w:val="44"/>
          <w:u w:val="single"/>
        </w:rPr>
        <w:t xml:space="preserve"> </w:t>
      </w:r>
    </w:p>
    <w:p w:rsidR="00CF2EA4" w:rsidRDefault="00CF2EA4" w:rsidP="00CF2EA4"/>
    <w:p w:rsidR="00CF2EA4" w:rsidRDefault="00CF2EA4" w:rsidP="00CF2EA4">
      <w:pPr>
        <w:rPr>
          <w:sz w:val="32"/>
          <w:szCs w:val="32"/>
        </w:rPr>
      </w:pPr>
      <w:r w:rsidRPr="00CF2EA4">
        <w:rPr>
          <w:sz w:val="32"/>
          <w:szCs w:val="32"/>
        </w:rPr>
        <w:t xml:space="preserve">Fluid flows are broadly </w:t>
      </w:r>
      <w:r>
        <w:rPr>
          <w:sz w:val="32"/>
          <w:szCs w:val="32"/>
        </w:rPr>
        <w:t>categorized:</w:t>
      </w:r>
    </w:p>
    <w:p w:rsidR="00554F15" w:rsidRDefault="00554F15" w:rsidP="00CF2EA4">
      <w:pPr>
        <w:rPr>
          <w:sz w:val="32"/>
          <w:szCs w:val="32"/>
        </w:rPr>
      </w:pPr>
    </w:p>
    <w:p w:rsidR="00CF2EA4" w:rsidRDefault="00CF2EA4" w:rsidP="00CF2EA4">
      <w:pPr>
        <w:numPr>
          <w:ilvl w:val="0"/>
          <w:numId w:val="17"/>
        </w:numPr>
        <w:rPr>
          <w:sz w:val="32"/>
          <w:szCs w:val="32"/>
        </w:rPr>
      </w:pPr>
      <w:r>
        <w:rPr>
          <w:sz w:val="32"/>
          <w:szCs w:val="32"/>
        </w:rPr>
        <w:t>Internal flows such as ducts/pipes, turbomachinery, open channel/ri</w:t>
      </w:r>
      <w:r w:rsidR="00F54918">
        <w:rPr>
          <w:sz w:val="32"/>
          <w:szCs w:val="32"/>
        </w:rPr>
        <w:t>ver</w:t>
      </w:r>
      <w:r>
        <w:rPr>
          <w:sz w:val="32"/>
          <w:szCs w:val="32"/>
        </w:rPr>
        <w:t>, which are bounded by walls or fluid interfaces: Chapter 8.</w:t>
      </w:r>
    </w:p>
    <w:p w:rsidR="00162A66" w:rsidRDefault="00162A66" w:rsidP="00162A66">
      <w:pPr>
        <w:ind w:left="720"/>
        <w:rPr>
          <w:sz w:val="32"/>
          <w:szCs w:val="32"/>
        </w:rPr>
      </w:pPr>
    </w:p>
    <w:p w:rsidR="00CF2EA4" w:rsidRDefault="00CF2EA4" w:rsidP="00CF2EA4">
      <w:pPr>
        <w:numPr>
          <w:ilvl w:val="0"/>
          <w:numId w:val="17"/>
        </w:numPr>
        <w:rPr>
          <w:sz w:val="32"/>
          <w:szCs w:val="32"/>
        </w:rPr>
      </w:pPr>
      <w:r>
        <w:rPr>
          <w:sz w:val="32"/>
          <w:szCs w:val="32"/>
        </w:rPr>
        <w:t>External flows such as flow around vehicles and structures, which are characterized by unbounded or partially bounded domains and flow field decomposition into viscous and inviscid regions</w:t>
      </w:r>
      <w:r w:rsidR="00554F15">
        <w:rPr>
          <w:sz w:val="32"/>
          <w:szCs w:val="32"/>
        </w:rPr>
        <w:t>: Chapter 9.</w:t>
      </w:r>
    </w:p>
    <w:p w:rsidR="00F54918" w:rsidRDefault="00F54918" w:rsidP="00F54918">
      <w:pPr>
        <w:ind w:left="720"/>
        <w:rPr>
          <w:sz w:val="32"/>
          <w:szCs w:val="32"/>
        </w:rPr>
      </w:pPr>
    </w:p>
    <w:p w:rsidR="00554F15" w:rsidRDefault="00554F15" w:rsidP="00554F15">
      <w:pPr>
        <w:numPr>
          <w:ilvl w:val="1"/>
          <w:numId w:val="17"/>
        </w:numPr>
        <w:rPr>
          <w:sz w:val="32"/>
          <w:szCs w:val="32"/>
        </w:rPr>
      </w:pPr>
      <w:r>
        <w:rPr>
          <w:sz w:val="32"/>
          <w:szCs w:val="32"/>
        </w:rPr>
        <w:t>Boundary layer flow: high Reynolds number flow around streamlines bodies without flow separation.</w:t>
      </w:r>
    </w:p>
    <w:p w:rsidR="00554F15" w:rsidRDefault="0095428E" w:rsidP="00554F15">
      <w:pPr>
        <w:rPr>
          <w:sz w:val="32"/>
          <w:szCs w:val="32"/>
        </w:rPr>
      </w:pPr>
      <w:r>
        <w:rPr>
          <w:noProof/>
          <w:sz w:val="36"/>
          <w:lang w:eastAsia="ko-KR"/>
        </w:rPr>
        <w:drawing>
          <wp:inline distT="0" distB="0" distL="0" distR="0">
            <wp:extent cx="5486400" cy="21310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2131060"/>
                    </a:xfrm>
                    <a:prstGeom prst="rect">
                      <a:avLst/>
                    </a:prstGeom>
                    <a:noFill/>
                    <a:ln w="9525">
                      <a:noFill/>
                      <a:miter lim="800000"/>
                      <a:headEnd/>
                      <a:tailEnd/>
                    </a:ln>
                  </pic:spPr>
                </pic:pic>
              </a:graphicData>
            </a:graphic>
          </wp:inline>
        </w:drawing>
      </w:r>
    </w:p>
    <w:p w:rsidR="00554F15" w:rsidRDefault="00554F15" w:rsidP="00554F15">
      <w:pPr>
        <w:rPr>
          <w:sz w:val="32"/>
          <w:szCs w:val="32"/>
        </w:rPr>
      </w:pPr>
    </w:p>
    <w:p w:rsidR="00554F15" w:rsidRPr="00554F15" w:rsidRDefault="00554F15" w:rsidP="001417B9">
      <w:pPr>
        <w:numPr>
          <w:ilvl w:val="1"/>
          <w:numId w:val="17"/>
        </w:numPr>
        <w:rPr>
          <w:sz w:val="32"/>
          <w:szCs w:val="32"/>
        </w:rPr>
      </w:pPr>
      <w:r>
        <w:rPr>
          <w:sz w:val="32"/>
          <w:szCs w:val="32"/>
        </w:rPr>
        <w:t>Bluff body flow: flow around bluff bodies with flow separation.</w:t>
      </w:r>
    </w:p>
    <w:p w:rsidR="00554F15" w:rsidRDefault="0095428E" w:rsidP="001417B9">
      <w:pPr>
        <w:rPr>
          <w:sz w:val="36"/>
        </w:rPr>
      </w:pPr>
      <w:r>
        <w:rPr>
          <w:noProof/>
          <w:sz w:val="36"/>
          <w:lang w:eastAsia="ko-KR"/>
        </w:rPr>
        <w:drawing>
          <wp:inline distT="0" distB="0" distL="0" distR="0">
            <wp:extent cx="5073015" cy="16776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73015" cy="1677670"/>
                    </a:xfrm>
                    <a:prstGeom prst="rect">
                      <a:avLst/>
                    </a:prstGeom>
                    <a:noFill/>
                    <a:ln w="9525">
                      <a:noFill/>
                      <a:miter lim="800000"/>
                      <a:headEnd/>
                      <a:tailEnd/>
                    </a:ln>
                  </pic:spPr>
                </pic:pic>
              </a:graphicData>
            </a:graphic>
          </wp:inline>
        </w:drawing>
      </w:r>
    </w:p>
    <w:p w:rsidR="00554F15" w:rsidRDefault="00554F15" w:rsidP="001417B9">
      <w:pPr>
        <w:rPr>
          <w:sz w:val="36"/>
        </w:rPr>
      </w:pPr>
    </w:p>
    <w:p w:rsidR="00554F15" w:rsidRPr="00162A66" w:rsidRDefault="00554F15" w:rsidP="001417B9">
      <w:pPr>
        <w:numPr>
          <w:ilvl w:val="0"/>
          <w:numId w:val="17"/>
        </w:numPr>
        <w:rPr>
          <w:sz w:val="32"/>
          <w:szCs w:val="32"/>
        </w:rPr>
      </w:pPr>
      <w:r>
        <w:rPr>
          <w:sz w:val="32"/>
          <w:szCs w:val="32"/>
        </w:rPr>
        <w:t>Free Shear flows such as jets, wakes, and mixing layers, which are also characterized by absence of walls and development and spreading in an unbounded or partially bounded ambient domain: advanced topic, which also uses boundary layer theory.</w:t>
      </w:r>
    </w:p>
    <w:p w:rsidR="00D84DAB" w:rsidRDefault="0095428E" w:rsidP="00D84DAB">
      <w:pPr>
        <w:jc w:val="center"/>
        <w:rPr>
          <w:sz w:val="36"/>
        </w:rPr>
      </w:pPr>
      <w:r>
        <w:rPr>
          <w:noProof/>
          <w:sz w:val="36"/>
          <w:lang w:eastAsia="ko-KR"/>
        </w:rPr>
        <w:drawing>
          <wp:inline distT="0" distB="0" distL="0" distR="0">
            <wp:extent cx="3140710" cy="195580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40710" cy="1955800"/>
                    </a:xfrm>
                    <a:prstGeom prst="rect">
                      <a:avLst/>
                    </a:prstGeom>
                    <a:noFill/>
                    <a:ln w="9525">
                      <a:noFill/>
                      <a:miter lim="800000"/>
                      <a:headEnd/>
                      <a:tailEnd/>
                    </a:ln>
                  </pic:spPr>
                </pic:pic>
              </a:graphicData>
            </a:graphic>
          </wp:inline>
        </w:drawing>
      </w:r>
      <w:r w:rsidR="00737068">
        <w:rPr>
          <w:sz w:val="36"/>
        </w:rPr>
        <w:t xml:space="preserve">  </w:t>
      </w:r>
      <w:r>
        <w:rPr>
          <w:noProof/>
          <w:sz w:val="36"/>
          <w:lang w:eastAsia="ko-KR"/>
        </w:rPr>
        <w:drawing>
          <wp:inline distT="0" distB="0" distL="0" distR="0">
            <wp:extent cx="2154555" cy="19323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54555" cy="1932305"/>
                    </a:xfrm>
                    <a:prstGeom prst="rect">
                      <a:avLst/>
                    </a:prstGeom>
                    <a:noFill/>
                    <a:ln w="9525">
                      <a:noFill/>
                      <a:miter lim="800000"/>
                      <a:headEnd/>
                      <a:tailEnd/>
                    </a:ln>
                  </pic:spPr>
                </pic:pic>
              </a:graphicData>
            </a:graphic>
          </wp:inline>
        </w:drawing>
      </w:r>
    </w:p>
    <w:p w:rsidR="00554F15" w:rsidRDefault="00554F15" w:rsidP="001417B9">
      <w:pPr>
        <w:rPr>
          <w:sz w:val="36"/>
        </w:rPr>
      </w:pPr>
    </w:p>
    <w:p w:rsidR="001417B9" w:rsidRPr="001417B9" w:rsidRDefault="001417B9" w:rsidP="001417B9">
      <w:pPr>
        <w:rPr>
          <w:b/>
          <w:sz w:val="40"/>
          <w:szCs w:val="40"/>
          <w:u w:val="single"/>
        </w:rPr>
      </w:pPr>
      <w:r w:rsidRPr="001417B9">
        <w:rPr>
          <w:b/>
          <w:sz w:val="40"/>
          <w:szCs w:val="40"/>
          <w:u w:val="single"/>
        </w:rPr>
        <w:t>Basic Considerations</w:t>
      </w:r>
    </w:p>
    <w:p w:rsidR="001417B9" w:rsidRDefault="001417B9" w:rsidP="001417B9">
      <w:pPr>
        <w:rPr>
          <w:sz w:val="36"/>
        </w:rPr>
      </w:pPr>
    </w:p>
    <w:p w:rsidR="001417B9" w:rsidRDefault="00554F15" w:rsidP="001417B9">
      <w:pPr>
        <w:rPr>
          <w:sz w:val="36"/>
        </w:rPr>
      </w:pPr>
      <w:r>
        <w:rPr>
          <w:sz w:val="36"/>
        </w:rPr>
        <w:t>D</w:t>
      </w:r>
      <w:r w:rsidR="001417B9">
        <w:rPr>
          <w:sz w:val="36"/>
        </w:rPr>
        <w:t xml:space="preserve">rag </w:t>
      </w:r>
      <w:r>
        <w:rPr>
          <w:sz w:val="36"/>
        </w:rPr>
        <w:t>is decomposed</w:t>
      </w:r>
      <w:r w:rsidR="001417B9">
        <w:rPr>
          <w:sz w:val="36"/>
        </w:rPr>
        <w:t xml:space="preserve"> into form and skin-friction</w:t>
      </w:r>
      <w:r>
        <w:rPr>
          <w:sz w:val="36"/>
        </w:rPr>
        <w:t xml:space="preserve"> contributions</w:t>
      </w:r>
      <w:r w:rsidR="00162A66">
        <w:rPr>
          <w:sz w:val="36"/>
        </w:rPr>
        <w:t>:</w:t>
      </w:r>
    </w:p>
    <w:p w:rsidR="001417B9" w:rsidRDefault="001417B9" w:rsidP="001417B9">
      <w:pPr>
        <w:rPr>
          <w:sz w:val="36"/>
        </w:rPr>
      </w:pPr>
    </w:p>
    <w:p w:rsidR="001417B9" w:rsidRDefault="0095428E" w:rsidP="001417B9">
      <w:pPr>
        <w:rPr>
          <w:sz w:val="36"/>
        </w:rPr>
      </w:pPr>
      <w:r>
        <w:rPr>
          <w:noProof/>
          <w:sz w:val="36"/>
          <w:lang w:eastAsia="ko-KR"/>
        </w:rPr>
        <w:drawing>
          <wp:inline distT="0" distB="0" distL="0" distR="0">
            <wp:extent cx="5478145" cy="2067560"/>
            <wp:effectExtent l="19050" t="0" r="8255" b="0"/>
            <wp:docPr id="5" name="Picture 5" descr="P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1-1"/>
                    <pic:cNvPicPr>
                      <a:picLocks noChangeAspect="1" noChangeArrowheads="1"/>
                    </pic:cNvPicPr>
                  </pic:nvPicPr>
                  <pic:blipFill>
                    <a:blip r:embed="rId12" cstate="print"/>
                    <a:srcRect/>
                    <a:stretch>
                      <a:fillRect/>
                    </a:stretch>
                  </pic:blipFill>
                  <pic:spPr bwMode="auto">
                    <a:xfrm>
                      <a:off x="0" y="0"/>
                      <a:ext cx="5478145" cy="2067560"/>
                    </a:xfrm>
                    <a:prstGeom prst="rect">
                      <a:avLst/>
                    </a:prstGeom>
                    <a:noFill/>
                    <a:ln w="9525">
                      <a:noFill/>
                      <a:miter lim="800000"/>
                      <a:headEnd/>
                      <a:tailEnd/>
                    </a:ln>
                  </pic:spPr>
                </pic:pic>
              </a:graphicData>
            </a:graphic>
          </wp:inline>
        </w:drawing>
      </w:r>
    </w:p>
    <w:p w:rsidR="001417B9" w:rsidRDefault="0039056B" w:rsidP="001417B9">
      <w:pPr>
        <w:rPr>
          <w:sz w:val="36"/>
        </w:rPr>
      </w:pPr>
      <w:r w:rsidRPr="0039056B">
        <w:rPr>
          <w:noProo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48" type="#_x0000_t87" style="position:absolute;margin-left:265.5pt;margin-top:20.95pt;width:9pt;height:1in;rotation:-90;z-index:251660800" o:allowincell="f"/>
        </w:pict>
      </w:r>
      <w:r w:rsidRPr="0039056B">
        <w:rPr>
          <w:noProof/>
          <w:sz w:val="20"/>
        </w:rPr>
        <w:pict>
          <v:shape id="_x0000_s1447" type="#_x0000_t87" style="position:absolute;margin-left:157.5pt;margin-top:2.95pt;width:9pt;height:108pt;rotation:-90;z-index:251659776" o:allowincell="f"/>
        </w:pict>
      </w:r>
      <w:r w:rsidR="001417B9" w:rsidRPr="0039056B">
        <w:rPr>
          <w:position w:val="-80"/>
          <w:sz w:val="36"/>
        </w:rPr>
        <w:object w:dxaOrig="65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4.95pt;height:68.85pt" o:ole="" fillcolor="window">
            <v:imagedata r:id="rId13" o:title=""/>
          </v:shape>
          <o:OLEObject Type="Embed" ProgID="Equation.3" ShapeID="_x0000_i1026" DrawAspect="Content" ObjectID="_1321605545" r:id="rId14"/>
        </w:object>
      </w:r>
    </w:p>
    <w:p w:rsidR="001417B9" w:rsidRDefault="001417B9" w:rsidP="001417B9">
      <w:pPr>
        <w:rPr>
          <w:sz w:val="36"/>
        </w:rPr>
      </w:pPr>
      <w:r>
        <w:rPr>
          <w:sz w:val="36"/>
        </w:rPr>
        <w:tab/>
      </w:r>
      <w:r>
        <w:rPr>
          <w:sz w:val="36"/>
        </w:rPr>
        <w:tab/>
      </w:r>
      <w:r>
        <w:rPr>
          <w:sz w:val="36"/>
        </w:rPr>
        <w:tab/>
      </w:r>
      <w:r>
        <w:rPr>
          <w:sz w:val="36"/>
        </w:rPr>
        <w:tab/>
        <w:t xml:space="preserve">  C</w:t>
      </w:r>
      <w:r>
        <w:rPr>
          <w:sz w:val="36"/>
          <w:vertAlign w:val="subscript"/>
        </w:rPr>
        <w:t>Dp</w:t>
      </w:r>
      <w:r>
        <w:rPr>
          <w:sz w:val="36"/>
          <w:vertAlign w:val="subscript"/>
        </w:rPr>
        <w:tab/>
      </w:r>
      <w:r>
        <w:rPr>
          <w:sz w:val="36"/>
          <w:vertAlign w:val="subscript"/>
        </w:rPr>
        <w:tab/>
      </w:r>
      <w:r>
        <w:rPr>
          <w:sz w:val="36"/>
          <w:vertAlign w:val="subscript"/>
        </w:rPr>
        <w:tab/>
        <w:t xml:space="preserve"> </w:t>
      </w:r>
      <w:r>
        <w:rPr>
          <w:sz w:val="36"/>
        </w:rPr>
        <w:t xml:space="preserve">  C</w:t>
      </w:r>
      <w:r>
        <w:rPr>
          <w:sz w:val="36"/>
          <w:vertAlign w:val="subscript"/>
        </w:rPr>
        <w:t>f</w:t>
      </w:r>
    </w:p>
    <w:p w:rsidR="001417B9" w:rsidRDefault="001417B9" w:rsidP="001417B9">
      <w:pPr>
        <w:rPr>
          <w:sz w:val="36"/>
        </w:rPr>
      </w:pPr>
    </w:p>
    <w:p w:rsidR="001417B9" w:rsidRDefault="001417B9" w:rsidP="001417B9">
      <w:pPr>
        <w:rPr>
          <w:sz w:val="36"/>
        </w:rPr>
      </w:pPr>
      <w:r w:rsidRPr="0039056B">
        <w:rPr>
          <w:position w:val="-80"/>
          <w:sz w:val="36"/>
        </w:rPr>
        <w:object w:dxaOrig="4720" w:dyaOrig="1380">
          <v:shape id="_x0000_i1027" type="#_x0000_t75" style="width:236.05pt;height:68.85pt" o:ole="" fillcolor="window">
            <v:imagedata r:id="rId15" o:title=""/>
          </v:shape>
          <o:OLEObject Type="Embed" ProgID="Equation.3" ShapeID="_x0000_i1027" DrawAspect="Content" ObjectID="_1321605546" r:id="rId16"/>
        </w:object>
      </w:r>
    </w:p>
    <w:p w:rsidR="001417B9" w:rsidRDefault="001417B9" w:rsidP="001417B9">
      <w:pPr>
        <w:rPr>
          <w:sz w:val="36"/>
        </w:rPr>
      </w:pPr>
      <w:r w:rsidRPr="0039056B">
        <w:rPr>
          <w:position w:val="-34"/>
          <w:sz w:val="36"/>
        </w:rPr>
        <w:object w:dxaOrig="260" w:dyaOrig="880">
          <v:shape id="_x0000_i1028" type="#_x0000_t75" style="width:13.15pt;height:43.85pt" o:ole="" fillcolor="window">
            <v:imagedata r:id="rId17" o:title=""/>
          </v:shape>
          <o:OLEObject Type="Embed" ProgID="Equation.3" ShapeID="_x0000_i1028" DrawAspect="Content" ObjectID="_1321605547" r:id="rId18"/>
        </w:object>
      </w:r>
      <w:r>
        <w:rPr>
          <w:sz w:val="36"/>
        </w:rPr>
        <w:t xml:space="preserve"> &lt;&lt; 1</w:t>
      </w:r>
      <w:r>
        <w:rPr>
          <w:sz w:val="36"/>
        </w:rPr>
        <w:tab/>
        <w:t>C</w:t>
      </w:r>
      <w:r>
        <w:rPr>
          <w:sz w:val="36"/>
          <w:vertAlign w:val="subscript"/>
        </w:rPr>
        <w:t>f</w:t>
      </w:r>
      <w:r>
        <w:rPr>
          <w:sz w:val="36"/>
        </w:rPr>
        <w:t xml:space="preserve"> &gt; &gt; C</w:t>
      </w:r>
      <w:r>
        <w:rPr>
          <w:sz w:val="36"/>
          <w:vertAlign w:val="subscript"/>
        </w:rPr>
        <w:t>Dp</w:t>
      </w:r>
      <w:r>
        <w:rPr>
          <w:sz w:val="36"/>
          <w:vertAlign w:val="subscript"/>
        </w:rPr>
        <w:tab/>
        <w:t xml:space="preserve">  </w:t>
      </w:r>
      <w:r>
        <w:rPr>
          <w:sz w:val="36"/>
          <w:vertAlign w:val="subscript"/>
        </w:rPr>
        <w:tab/>
      </w:r>
      <w:r>
        <w:rPr>
          <w:sz w:val="36"/>
        </w:rPr>
        <w:t>streamlined body</w:t>
      </w:r>
    </w:p>
    <w:p w:rsidR="001417B9" w:rsidRDefault="001417B9" w:rsidP="001417B9">
      <w:pPr>
        <w:rPr>
          <w:sz w:val="36"/>
        </w:rPr>
      </w:pPr>
    </w:p>
    <w:p w:rsidR="001417B9" w:rsidRDefault="001417B9" w:rsidP="001417B9">
      <w:pPr>
        <w:rPr>
          <w:sz w:val="36"/>
        </w:rPr>
      </w:pPr>
      <w:r w:rsidRPr="0039056B">
        <w:rPr>
          <w:position w:val="-34"/>
          <w:sz w:val="36"/>
        </w:rPr>
        <w:object w:dxaOrig="260" w:dyaOrig="880">
          <v:shape id="_x0000_i1029" type="#_x0000_t75" style="width:13.15pt;height:43.85pt" o:ole="" fillcolor="window">
            <v:imagedata r:id="rId19" o:title=""/>
          </v:shape>
          <o:OLEObject Type="Embed" ProgID="Equation.3" ShapeID="_x0000_i1029" DrawAspect="Content" ObjectID="_1321605548" r:id="rId20"/>
        </w:object>
      </w:r>
      <w:r>
        <w:rPr>
          <w:sz w:val="36"/>
        </w:rPr>
        <w:t xml:space="preserve"> </w:t>
      </w:r>
      <w:r>
        <w:rPr>
          <w:sz w:val="36"/>
        </w:rPr>
        <w:sym w:font="Symbol" w:char="F07E"/>
      </w:r>
      <w:r>
        <w:rPr>
          <w:sz w:val="36"/>
        </w:rPr>
        <w:t xml:space="preserve"> 1</w:t>
      </w:r>
      <w:r>
        <w:rPr>
          <w:sz w:val="36"/>
        </w:rPr>
        <w:tab/>
        <w:t>C</w:t>
      </w:r>
      <w:r>
        <w:rPr>
          <w:sz w:val="36"/>
          <w:vertAlign w:val="subscript"/>
        </w:rPr>
        <w:t xml:space="preserve">Dp  </w:t>
      </w:r>
      <w:r>
        <w:rPr>
          <w:sz w:val="36"/>
        </w:rPr>
        <w:t>&gt; &gt; C</w:t>
      </w:r>
      <w:r>
        <w:rPr>
          <w:sz w:val="36"/>
          <w:vertAlign w:val="subscript"/>
        </w:rPr>
        <w:t>f</w:t>
      </w:r>
      <w:r>
        <w:rPr>
          <w:sz w:val="36"/>
          <w:vertAlign w:val="subscript"/>
        </w:rPr>
        <w:tab/>
      </w:r>
      <w:r>
        <w:rPr>
          <w:sz w:val="36"/>
          <w:vertAlign w:val="subscript"/>
        </w:rPr>
        <w:tab/>
      </w:r>
      <w:r>
        <w:rPr>
          <w:sz w:val="36"/>
        </w:rPr>
        <w:t>bluff body</w:t>
      </w:r>
    </w:p>
    <w:p w:rsidR="00F54918" w:rsidRDefault="00F54918" w:rsidP="001417B9">
      <w:pPr>
        <w:rPr>
          <w:sz w:val="36"/>
        </w:rPr>
      </w:pPr>
    </w:p>
    <w:p w:rsidR="001417B9" w:rsidRPr="00F54918" w:rsidRDefault="001417B9" w:rsidP="001417B9">
      <w:pPr>
        <w:rPr>
          <w:sz w:val="36"/>
          <w:szCs w:val="36"/>
        </w:rPr>
      </w:pPr>
      <w:r w:rsidRPr="002252FB">
        <w:rPr>
          <w:sz w:val="36"/>
          <w:szCs w:val="36"/>
          <w:u w:val="single"/>
        </w:rPr>
        <w:t>Streamlining</w:t>
      </w:r>
      <w:r>
        <w:rPr>
          <w:sz w:val="36"/>
          <w:szCs w:val="36"/>
          <w:u w:val="single"/>
        </w:rPr>
        <w:t>:</w:t>
      </w:r>
      <w:r>
        <w:rPr>
          <w:sz w:val="36"/>
          <w:szCs w:val="36"/>
        </w:rPr>
        <w:t xml:space="preserve"> One way to reduce the drag</w:t>
      </w:r>
    </w:p>
    <w:p w:rsidR="001417B9" w:rsidRPr="002252FB" w:rsidRDefault="001417B9" w:rsidP="001417B9">
      <w:pPr>
        <w:rPr>
          <w:sz w:val="32"/>
          <w:szCs w:val="32"/>
        </w:rPr>
      </w:pP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reduce the flow separation</w:t>
      </w:r>
      <w:r w:rsidRPr="002252FB">
        <w:rPr>
          <w:sz w:val="32"/>
          <w:szCs w:val="32"/>
        </w:rPr>
        <w:sym w:font="Wingdings" w:char="F0E0"/>
      </w:r>
      <w:r w:rsidRPr="002252FB">
        <w:rPr>
          <w:sz w:val="32"/>
          <w:szCs w:val="32"/>
        </w:rPr>
        <w:t>reduce the pressure drag</w:t>
      </w: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increase the surface area </w:t>
      </w:r>
      <w:r w:rsidRPr="002252FB">
        <w:rPr>
          <w:sz w:val="32"/>
          <w:szCs w:val="32"/>
        </w:rPr>
        <w:sym w:font="Wingdings" w:char="F0E0"/>
      </w:r>
      <w:r w:rsidRPr="002252FB">
        <w:rPr>
          <w:sz w:val="32"/>
          <w:szCs w:val="32"/>
        </w:rPr>
        <w:t xml:space="preserve"> increase the friction drag</w:t>
      </w:r>
    </w:p>
    <w:p w:rsidR="001417B9" w:rsidRPr="002252FB" w:rsidRDefault="001417B9" w:rsidP="001417B9">
      <w:pPr>
        <w:rPr>
          <w:sz w:val="32"/>
          <w:szCs w:val="32"/>
        </w:rPr>
      </w:pPr>
    </w:p>
    <w:p w:rsidR="001417B9" w:rsidRDefault="001417B9" w:rsidP="001417B9">
      <w:pPr>
        <w:rPr>
          <w:sz w:val="28"/>
          <w:szCs w:val="28"/>
        </w:rPr>
      </w:pPr>
      <w:r w:rsidRPr="002252FB">
        <w:rPr>
          <w:sz w:val="32"/>
          <w:szCs w:val="32"/>
        </w:rPr>
        <w:sym w:font="Wingdings" w:char="F0E0"/>
      </w:r>
      <w:r w:rsidRPr="002252FB">
        <w:rPr>
          <w:sz w:val="32"/>
          <w:szCs w:val="32"/>
        </w:rPr>
        <w:t xml:space="preserve"> </w:t>
      </w:r>
      <w:r w:rsidRPr="002252FB">
        <w:rPr>
          <w:color w:val="FF0000"/>
          <w:sz w:val="32"/>
          <w:szCs w:val="32"/>
        </w:rPr>
        <w:t>Trade-off relationship</w:t>
      </w:r>
      <w:r w:rsidRPr="002252FB">
        <w:rPr>
          <w:sz w:val="32"/>
          <w:szCs w:val="32"/>
        </w:rPr>
        <w:t xml:space="preserve"> between pressure drag and friction drag</w:t>
      </w:r>
    </w:p>
    <w:p w:rsidR="001417B9" w:rsidRDefault="001417B9" w:rsidP="001417B9">
      <w:pPr>
        <w:rPr>
          <w:sz w:val="28"/>
          <w:szCs w:val="28"/>
        </w:rPr>
      </w:pPr>
    </w:p>
    <w:p w:rsidR="001417B9" w:rsidRDefault="0095428E" w:rsidP="001417B9">
      <w:pPr>
        <w:jc w:val="center"/>
      </w:pPr>
      <w:r>
        <w:rPr>
          <w:noProof/>
          <w:lang w:eastAsia="ko-KR"/>
        </w:rPr>
        <w:drawing>
          <wp:inline distT="0" distB="0" distL="0" distR="0">
            <wp:extent cx="3657600" cy="29978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657600" cy="2997835"/>
                    </a:xfrm>
                    <a:prstGeom prst="rect">
                      <a:avLst/>
                    </a:prstGeom>
                    <a:noFill/>
                    <a:ln w="9525">
                      <a:noFill/>
                      <a:miter lim="800000"/>
                      <a:headEnd/>
                      <a:tailEnd/>
                    </a:ln>
                  </pic:spPr>
                </pic:pic>
              </a:graphicData>
            </a:graphic>
          </wp:inline>
        </w:drawing>
      </w:r>
    </w:p>
    <w:p w:rsidR="001417B9" w:rsidRPr="002252FB" w:rsidRDefault="001417B9" w:rsidP="001417B9">
      <w:pPr>
        <w:jc w:val="center"/>
        <w:rPr>
          <w:sz w:val="28"/>
          <w:szCs w:val="28"/>
        </w:rPr>
      </w:pPr>
      <w:r w:rsidRPr="002252FB">
        <w:rPr>
          <w:sz w:val="28"/>
          <w:szCs w:val="28"/>
        </w:rPr>
        <w:t>Trade-off relationship between pressure drag and friction drag</w:t>
      </w:r>
    </w:p>
    <w:p w:rsidR="001417B9" w:rsidRDefault="001417B9" w:rsidP="001417B9"/>
    <w:p w:rsidR="001417B9" w:rsidRDefault="001417B9" w:rsidP="001417B9"/>
    <w:p w:rsidR="001417B9" w:rsidRDefault="001417B9" w:rsidP="001417B9">
      <w:pPr>
        <w:rPr>
          <w:sz w:val="32"/>
          <w:szCs w:val="32"/>
        </w:rPr>
      </w:pPr>
      <w:r w:rsidRPr="002252FB">
        <w:rPr>
          <w:sz w:val="32"/>
          <w:szCs w:val="32"/>
          <w:u w:val="single"/>
        </w:rPr>
        <w:t>Benefit of streamlining</w:t>
      </w:r>
      <w:r w:rsidRPr="002252FB">
        <w:rPr>
          <w:sz w:val="32"/>
          <w:szCs w:val="32"/>
        </w:rPr>
        <w:t>: reducing vibration and noise</w:t>
      </w:r>
    </w:p>
    <w:p w:rsidR="00C7573A" w:rsidRPr="001417B9" w:rsidRDefault="00941F73">
      <w:pPr>
        <w:rPr>
          <w:b/>
          <w:sz w:val="40"/>
          <w:szCs w:val="40"/>
          <w:u w:val="single"/>
        </w:rPr>
      </w:pPr>
      <w:r>
        <w:rPr>
          <w:sz w:val="36"/>
        </w:rPr>
        <w:br w:type="page"/>
      </w:r>
      <w:r w:rsidR="00C7573A" w:rsidRPr="001417B9">
        <w:rPr>
          <w:b/>
          <w:sz w:val="40"/>
          <w:szCs w:val="40"/>
          <w:u w:val="single"/>
        </w:rPr>
        <w:lastRenderedPageBreak/>
        <w:t xml:space="preserve">Qualitative Description of the Boundary Layer </w:t>
      </w:r>
    </w:p>
    <w:p w:rsidR="00C7573A" w:rsidRDefault="00C7573A">
      <w:pPr>
        <w:rPr>
          <w:sz w:val="36"/>
        </w:rPr>
      </w:pPr>
    </w:p>
    <w:p w:rsidR="00C7573A" w:rsidRDefault="0095428E">
      <w:pPr>
        <w:rPr>
          <w:sz w:val="36"/>
        </w:rPr>
      </w:pPr>
      <w:r>
        <w:rPr>
          <w:noProof/>
          <w:sz w:val="20"/>
          <w:lang w:eastAsia="ko-KR"/>
        </w:rPr>
        <w:drawing>
          <wp:anchor distT="0" distB="0" distL="114300" distR="114300" simplePos="0" relativeHeight="251630080" behindDoc="0" locked="0" layoutInCell="1" allowOverlap="1">
            <wp:simplePos x="0" y="0"/>
            <wp:positionH relativeFrom="column">
              <wp:posOffset>-590550</wp:posOffset>
            </wp:positionH>
            <wp:positionV relativeFrom="paragraph">
              <wp:posOffset>367665</wp:posOffset>
            </wp:positionV>
            <wp:extent cx="6483985" cy="3303905"/>
            <wp:effectExtent l="19050" t="0" r="0" b="0"/>
            <wp:wrapTopAndBottom/>
            <wp:docPr id="34" name="Picture 34" descr="Page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9-13"/>
                    <pic:cNvPicPr>
                      <a:picLocks noChangeAspect="1" noChangeArrowheads="1"/>
                    </pic:cNvPicPr>
                  </pic:nvPicPr>
                  <pic:blipFill>
                    <a:blip r:embed="rId22" cstate="print"/>
                    <a:srcRect/>
                    <a:stretch>
                      <a:fillRect/>
                    </a:stretch>
                  </pic:blipFill>
                  <pic:spPr bwMode="auto">
                    <a:xfrm>
                      <a:off x="0" y="0"/>
                      <a:ext cx="6483985" cy="3303905"/>
                    </a:xfrm>
                    <a:prstGeom prst="rect">
                      <a:avLst/>
                    </a:prstGeom>
                    <a:noFill/>
                    <a:ln w="9525">
                      <a:noFill/>
                      <a:miter lim="800000"/>
                      <a:headEnd/>
                      <a:tailEnd/>
                    </a:ln>
                  </pic:spPr>
                </pic:pic>
              </a:graphicData>
            </a:graphic>
          </wp:anchor>
        </w:drawing>
      </w:r>
      <w:r w:rsidR="00F54918">
        <w:rPr>
          <w:sz w:val="36"/>
        </w:rPr>
        <w:t>F</w:t>
      </w:r>
      <w:r w:rsidR="00C7573A">
        <w:rPr>
          <w:sz w:val="36"/>
        </w:rPr>
        <w:t>low-field regions for high Re flow about slender bodies</w:t>
      </w:r>
      <w:r w:rsidR="00F54918">
        <w:rPr>
          <w:sz w:val="36"/>
        </w:rPr>
        <w:t>:</w:t>
      </w:r>
    </w:p>
    <w:p w:rsidR="00F54918" w:rsidRDefault="00F54918">
      <w:pPr>
        <w:rPr>
          <w:sz w:val="36"/>
        </w:rPr>
      </w:pPr>
    </w:p>
    <w:p w:rsidR="00C7573A" w:rsidRDefault="0095428E">
      <w:pPr>
        <w:rPr>
          <w:sz w:val="36"/>
        </w:rPr>
      </w:pPr>
      <w:r>
        <w:rPr>
          <w:noProof/>
          <w:sz w:val="20"/>
          <w:lang w:eastAsia="ko-KR"/>
        </w:rPr>
        <w:drawing>
          <wp:anchor distT="0" distB="0" distL="114300" distR="114300" simplePos="0" relativeHeight="251637248" behindDoc="1" locked="0" layoutInCell="1" allowOverlap="1">
            <wp:simplePos x="0" y="0"/>
            <wp:positionH relativeFrom="column">
              <wp:posOffset>-107950</wp:posOffset>
            </wp:positionH>
            <wp:positionV relativeFrom="paragraph">
              <wp:posOffset>243205</wp:posOffset>
            </wp:positionV>
            <wp:extent cx="5271770" cy="3693160"/>
            <wp:effectExtent l="19050" t="0" r="5080" b="0"/>
            <wp:wrapNone/>
            <wp:docPr id="64" name="Picture 64" descr="Fi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9-4"/>
                    <pic:cNvPicPr>
                      <a:picLocks noChangeAspect="1" noChangeArrowheads="1"/>
                    </pic:cNvPicPr>
                  </pic:nvPicPr>
                  <pic:blipFill>
                    <a:blip r:embed="rId23" cstate="print"/>
                    <a:srcRect/>
                    <a:stretch>
                      <a:fillRect/>
                    </a:stretch>
                  </pic:blipFill>
                  <pic:spPr bwMode="auto">
                    <a:xfrm>
                      <a:off x="0" y="0"/>
                      <a:ext cx="5271770" cy="3693160"/>
                    </a:xfrm>
                    <a:prstGeom prst="rect">
                      <a:avLst/>
                    </a:prstGeom>
                    <a:noFill/>
                    <a:ln w="9525">
                      <a:noFill/>
                      <a:miter lim="800000"/>
                      <a:headEnd/>
                      <a:tailEnd/>
                    </a:ln>
                  </pic:spPr>
                </pic:pic>
              </a:graphicData>
            </a:graphic>
          </wp:anchor>
        </w:drawing>
      </w:r>
    </w:p>
    <w:p w:rsidR="00C7573A" w:rsidRDefault="00C7573A" w:rsidP="00F54918">
      <w:pPr>
        <w:ind w:left="720" w:firstLine="720"/>
        <w:jc w:val="center"/>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F54918" w:rsidRDefault="00F54918">
      <w:pPr>
        <w:ind w:left="720" w:firstLine="720"/>
        <w:rPr>
          <w:sz w:val="36"/>
        </w:rPr>
      </w:pPr>
    </w:p>
    <w:p w:rsidR="00C7573A" w:rsidRDefault="00C7573A">
      <w:pPr>
        <w:ind w:left="720" w:firstLine="720"/>
        <w:rPr>
          <w:sz w:val="36"/>
        </w:rPr>
      </w:pPr>
      <w:r>
        <w:rPr>
          <w:sz w:val="36"/>
        </w:rPr>
        <w:lastRenderedPageBreak/>
        <w:sym w:font="Symbol" w:char="F074"/>
      </w:r>
      <w:r>
        <w:rPr>
          <w:sz w:val="36"/>
          <w:vertAlign w:val="subscript"/>
        </w:rPr>
        <w:t>w</w:t>
      </w:r>
      <w:r>
        <w:rPr>
          <w:sz w:val="36"/>
        </w:rPr>
        <w:t xml:space="preserve"> = shear stress</w:t>
      </w:r>
    </w:p>
    <w:p w:rsidR="00C7573A" w:rsidRDefault="00C7573A">
      <w:pPr>
        <w:ind w:left="1440"/>
        <w:rPr>
          <w:sz w:val="36"/>
        </w:rPr>
      </w:pPr>
    </w:p>
    <w:p w:rsidR="00C7573A" w:rsidRDefault="00C7573A">
      <w:pPr>
        <w:ind w:left="1440"/>
        <w:rPr>
          <w:sz w:val="36"/>
        </w:rPr>
      </w:pPr>
      <w:r>
        <w:rPr>
          <w:sz w:val="36"/>
        </w:rPr>
        <w:sym w:font="Symbol" w:char="F074"/>
      </w:r>
      <w:r>
        <w:rPr>
          <w:sz w:val="36"/>
          <w:vertAlign w:val="subscript"/>
        </w:rPr>
        <w:t>w</w:t>
      </w:r>
      <w:r>
        <w:rPr>
          <w:sz w:val="36"/>
        </w:rPr>
        <w:t xml:space="preserve"> </w:t>
      </w:r>
      <w:r>
        <w:rPr>
          <w:sz w:val="36"/>
        </w:rPr>
        <w:sym w:font="Symbol" w:char="F0B5"/>
      </w:r>
      <w:r>
        <w:rPr>
          <w:sz w:val="36"/>
        </w:rPr>
        <w:t xml:space="preserve"> rate of strain (velocity gradient)</w:t>
      </w:r>
    </w:p>
    <w:p w:rsidR="00C7573A" w:rsidRDefault="00C7573A">
      <w:pPr>
        <w:ind w:left="1440"/>
        <w:rPr>
          <w:sz w:val="36"/>
        </w:rPr>
      </w:pPr>
    </w:p>
    <w:p w:rsidR="00C7573A" w:rsidRDefault="00C7573A">
      <w:pPr>
        <w:ind w:left="1440"/>
        <w:rPr>
          <w:sz w:val="36"/>
        </w:rPr>
      </w:pPr>
      <w:r>
        <w:rPr>
          <w:sz w:val="36"/>
        </w:rPr>
        <w:tab/>
        <w:t>=</w:t>
      </w:r>
      <w:r w:rsidRPr="0039056B">
        <w:rPr>
          <w:position w:val="-50"/>
          <w:sz w:val="36"/>
        </w:rPr>
        <w:object w:dxaOrig="1140" w:dyaOrig="1100">
          <v:shape id="_x0000_i1030" type="#_x0000_t75" style="width:56.95pt;height:55.1pt" o:ole="">
            <v:imagedata r:id="rId24" o:title=""/>
          </v:shape>
          <o:OLEObject Type="Embed" ProgID="Equation.3" ShapeID="_x0000_i1030" DrawAspect="Content" ObjectID="_1321605549" r:id="rId25"/>
        </w:object>
      </w:r>
    </w:p>
    <w:p w:rsidR="00C7573A" w:rsidRDefault="0039056B">
      <w:pPr>
        <w:ind w:left="1440"/>
        <w:rPr>
          <w:sz w:val="36"/>
        </w:rPr>
      </w:pPr>
      <w:r w:rsidRPr="0039056B">
        <w:rPr>
          <w:noProof/>
          <w:sz w:val="20"/>
        </w:rPr>
        <w:pict>
          <v:line id="_x0000_s1042" style="position:absolute;left:0;text-align:left;flip:x y;z-index:251629056" from="148pt,0" to="208pt,54pt">
            <v:stroke endarrow="block"/>
            <w10:wrap side="right"/>
          </v:line>
        </w:pict>
      </w:r>
    </w:p>
    <w:p w:rsidR="00C7573A" w:rsidRDefault="00C7573A">
      <w:pPr>
        <w:ind w:left="1440"/>
        <w:rPr>
          <w:sz w:val="36"/>
        </w:rPr>
      </w:pPr>
      <w:r>
        <w:rPr>
          <w:sz w:val="36"/>
        </w:rPr>
        <w:tab/>
      </w:r>
      <w:r>
        <w:rPr>
          <w:sz w:val="36"/>
        </w:rPr>
        <w:tab/>
      </w:r>
      <w:r>
        <w:rPr>
          <w:sz w:val="36"/>
        </w:rPr>
        <w:tab/>
      </w:r>
    </w:p>
    <w:p w:rsidR="00C7573A" w:rsidRDefault="00C7573A">
      <w:pPr>
        <w:ind w:left="1440"/>
        <w:rPr>
          <w:sz w:val="36"/>
        </w:rPr>
      </w:pPr>
      <w:r>
        <w:rPr>
          <w:sz w:val="36"/>
        </w:rPr>
        <w:tab/>
      </w:r>
      <w:r>
        <w:rPr>
          <w:sz w:val="36"/>
        </w:rPr>
        <w:tab/>
      </w:r>
      <w:r>
        <w:rPr>
          <w:sz w:val="36"/>
        </w:rPr>
        <w:tab/>
      </w:r>
      <w:r>
        <w:rPr>
          <w:sz w:val="36"/>
        </w:rPr>
        <w:tab/>
        <w:t xml:space="preserve">large near the surface where </w:t>
      </w:r>
    </w:p>
    <w:p w:rsidR="00C7573A" w:rsidRDefault="00C7573A">
      <w:pPr>
        <w:ind w:left="3600"/>
        <w:rPr>
          <w:sz w:val="36"/>
        </w:rPr>
      </w:pPr>
      <w:r>
        <w:rPr>
          <w:sz w:val="36"/>
        </w:rPr>
        <w:t>fluid undergoes large changes to satisfy the no-slip condition</w:t>
      </w:r>
    </w:p>
    <w:p w:rsidR="00C7573A" w:rsidRDefault="00C7573A">
      <w:pPr>
        <w:ind w:left="3600"/>
        <w:rPr>
          <w:sz w:val="36"/>
        </w:rPr>
      </w:pPr>
    </w:p>
    <w:p w:rsidR="00C7573A" w:rsidRDefault="00C7573A" w:rsidP="001417B9">
      <w:pPr>
        <w:jc w:val="both"/>
        <w:rPr>
          <w:sz w:val="36"/>
        </w:rPr>
      </w:pPr>
      <w:r>
        <w:rPr>
          <w:sz w:val="36"/>
        </w:rPr>
        <w:t xml:space="preserve">Boundary layer theory </w:t>
      </w:r>
      <w:r w:rsidR="00162A66">
        <w:rPr>
          <w:sz w:val="36"/>
        </w:rPr>
        <w:t>and equations are</w:t>
      </w:r>
      <w:r>
        <w:rPr>
          <w:sz w:val="36"/>
        </w:rPr>
        <w:t xml:space="preserve"> a simplified form of the complete NS equations and provides </w:t>
      </w:r>
      <w:r>
        <w:rPr>
          <w:sz w:val="36"/>
        </w:rPr>
        <w:sym w:font="Symbol" w:char="F074"/>
      </w:r>
      <w:r>
        <w:rPr>
          <w:sz w:val="36"/>
          <w:vertAlign w:val="subscript"/>
        </w:rPr>
        <w:t>w</w:t>
      </w:r>
      <w:r>
        <w:rPr>
          <w:sz w:val="36"/>
        </w:rPr>
        <w:t xml:space="preserve"> as well as a means of estimating C</w:t>
      </w:r>
      <w:r>
        <w:rPr>
          <w:sz w:val="36"/>
          <w:vertAlign w:val="subscript"/>
        </w:rPr>
        <w:t>form</w:t>
      </w:r>
      <w:r>
        <w:rPr>
          <w:sz w:val="36"/>
        </w:rPr>
        <w:t>.  Formally, boundary-layer theory represents the asymptotic form of the Navier-Stokes equations for high Re flow about slender</w:t>
      </w:r>
      <w:r w:rsidR="00162A66">
        <w:rPr>
          <w:sz w:val="36"/>
        </w:rPr>
        <w:t xml:space="preserve"> bodies. T</w:t>
      </w:r>
      <w:r>
        <w:rPr>
          <w:sz w:val="36"/>
        </w:rPr>
        <w:t>he NS equations are 2</w:t>
      </w:r>
      <w:r>
        <w:rPr>
          <w:sz w:val="36"/>
          <w:vertAlign w:val="superscript"/>
        </w:rPr>
        <w:t>nd</w:t>
      </w:r>
      <w:r>
        <w:rPr>
          <w:sz w:val="36"/>
        </w:rPr>
        <w:t xml:space="preserve"> order nonlinear PDE and their solutions represent a formidable challenge.  Thus, simplified forms have proven to be very useful.</w:t>
      </w:r>
    </w:p>
    <w:p w:rsidR="00C7573A" w:rsidRDefault="00C7573A">
      <w:pPr>
        <w:rPr>
          <w:sz w:val="36"/>
        </w:rPr>
      </w:pPr>
    </w:p>
    <w:p w:rsidR="00C7573A" w:rsidRDefault="00C7573A" w:rsidP="001417B9">
      <w:pPr>
        <w:jc w:val="both"/>
        <w:rPr>
          <w:sz w:val="36"/>
        </w:rPr>
      </w:pPr>
      <w:r>
        <w:rPr>
          <w:sz w:val="36"/>
        </w:rPr>
        <w:t xml:space="preserve">Near the turn of the </w:t>
      </w:r>
      <w:r w:rsidR="00162A66">
        <w:rPr>
          <w:sz w:val="36"/>
        </w:rPr>
        <w:t xml:space="preserve">last </w:t>
      </w:r>
      <w:r>
        <w:rPr>
          <w:sz w:val="36"/>
        </w:rPr>
        <w:t>century (1904), Prandtl put forth boundary-layer theory, which resolved D’Alembert’s paradox</w:t>
      </w:r>
      <w:r w:rsidR="00162A66">
        <w:rPr>
          <w:sz w:val="36"/>
        </w:rPr>
        <w:t>: for inviscid flow drag is zero</w:t>
      </w:r>
      <w:r>
        <w:rPr>
          <w:sz w:val="36"/>
        </w:rPr>
        <w:t xml:space="preserve">.  </w:t>
      </w:r>
      <w:r w:rsidR="00F54918">
        <w:rPr>
          <w:sz w:val="36"/>
        </w:rPr>
        <w:t>T</w:t>
      </w:r>
      <w:r>
        <w:rPr>
          <w:sz w:val="36"/>
        </w:rPr>
        <w:t xml:space="preserve">he theory is restricted </w:t>
      </w:r>
      <w:r w:rsidR="00F54918">
        <w:rPr>
          <w:sz w:val="36"/>
        </w:rPr>
        <w:t>to unseparated flow.  T</w:t>
      </w:r>
      <w:r>
        <w:rPr>
          <w:sz w:val="36"/>
        </w:rPr>
        <w:t>he boundary-layer equations are singular at separation, and thus, provide no information at or beyond separation.  However, the requirements of the theory are met in many practical situations and the theory has many times over proven to be invaluable to modern engineering.</w:t>
      </w:r>
    </w:p>
    <w:p w:rsidR="00C7573A" w:rsidRDefault="00C7573A">
      <w:pPr>
        <w:rPr>
          <w:sz w:val="36"/>
        </w:rPr>
      </w:pPr>
    </w:p>
    <w:p w:rsidR="00C7573A" w:rsidRDefault="00C7573A">
      <w:pPr>
        <w:rPr>
          <w:sz w:val="36"/>
        </w:rPr>
      </w:pPr>
      <w:r>
        <w:rPr>
          <w:sz w:val="36"/>
        </w:rPr>
        <w:t xml:space="preserve">The assumptions of the theory are as follows: </w:t>
      </w:r>
    </w:p>
    <w:p w:rsidR="00C7573A" w:rsidRDefault="00C7573A">
      <w:pPr>
        <w:rPr>
          <w:sz w:val="36"/>
        </w:rPr>
      </w:pPr>
    </w:p>
    <w:p w:rsidR="00C7573A" w:rsidRDefault="00C7573A">
      <w:pPr>
        <w:rPr>
          <w:sz w:val="36"/>
        </w:rPr>
      </w:pPr>
      <w:r>
        <w:rPr>
          <w:sz w:val="36"/>
        </w:rPr>
        <w:t xml:space="preserve">  Variable</w:t>
      </w:r>
      <w:r>
        <w:rPr>
          <w:sz w:val="36"/>
        </w:rPr>
        <w:tab/>
      </w:r>
      <w:r>
        <w:rPr>
          <w:sz w:val="36"/>
        </w:rPr>
        <w:tab/>
        <w:t xml:space="preserve">   order of magnitude</w:t>
      </w:r>
      <w:r>
        <w:rPr>
          <w:sz w:val="36"/>
        </w:rPr>
        <w:tab/>
      </w:r>
      <w:r>
        <w:rPr>
          <w:sz w:val="36"/>
        </w:rPr>
        <w:tab/>
      </w:r>
    </w:p>
    <w:p w:rsidR="00C7573A" w:rsidRDefault="00C7573A">
      <w:pPr>
        <w:rPr>
          <w:sz w:val="36"/>
        </w:rPr>
      </w:pPr>
      <w:r>
        <w:rPr>
          <w:sz w:val="36"/>
        </w:rPr>
        <w:tab/>
        <w:t>u</w:t>
      </w:r>
      <w:r>
        <w:rPr>
          <w:sz w:val="36"/>
        </w:rPr>
        <w:tab/>
      </w:r>
      <w:r>
        <w:rPr>
          <w:sz w:val="36"/>
        </w:rPr>
        <w:tab/>
      </w:r>
      <w:r>
        <w:rPr>
          <w:sz w:val="36"/>
        </w:rPr>
        <w:tab/>
      </w:r>
      <w:r>
        <w:rPr>
          <w:sz w:val="36"/>
        </w:rPr>
        <w:tab/>
        <w:t>U</w:t>
      </w:r>
      <w:r>
        <w:rPr>
          <w:sz w:val="36"/>
        </w:rPr>
        <w:tab/>
      </w:r>
      <w:r>
        <w:rPr>
          <w:sz w:val="36"/>
        </w:rPr>
        <w:tab/>
      </w:r>
      <w:r>
        <w:rPr>
          <w:sz w:val="36"/>
        </w:rPr>
        <w:tab/>
        <w:t>O(1)</w:t>
      </w:r>
    </w:p>
    <w:p w:rsidR="00C7573A" w:rsidRDefault="00C7573A">
      <w:pPr>
        <w:rPr>
          <w:sz w:val="36"/>
        </w:rPr>
      </w:pPr>
      <w:r>
        <w:rPr>
          <w:sz w:val="36"/>
        </w:rPr>
        <w:tab/>
        <w:t>v</w:t>
      </w:r>
      <w:r>
        <w:rPr>
          <w:sz w:val="36"/>
        </w:rPr>
        <w:tab/>
      </w:r>
      <w:r>
        <w:rPr>
          <w:sz w:val="36"/>
        </w:rPr>
        <w:tab/>
      </w:r>
      <w:r>
        <w:rPr>
          <w:sz w:val="36"/>
        </w:rPr>
        <w:tab/>
      </w:r>
      <w:r>
        <w:rPr>
          <w:sz w:val="36"/>
        </w:rPr>
        <w:tab/>
      </w:r>
      <w:r>
        <w:rPr>
          <w:sz w:val="36"/>
        </w:rPr>
        <w:sym w:font="Symbol" w:char="F064"/>
      </w:r>
      <w:r>
        <w:rPr>
          <w:sz w:val="36"/>
        </w:rPr>
        <w:t>&lt;&lt;L</w:t>
      </w:r>
      <w:r>
        <w:rPr>
          <w:sz w:val="36"/>
        </w:rPr>
        <w:tab/>
      </w:r>
      <w:r>
        <w:rPr>
          <w:sz w:val="36"/>
        </w:rPr>
        <w:tab/>
        <w:t>O(</w:t>
      </w:r>
      <w:r>
        <w:rPr>
          <w:sz w:val="36"/>
        </w:rPr>
        <w:sym w:font="Symbol" w:char="F065"/>
      </w:r>
      <w:r>
        <w:rPr>
          <w:sz w:val="36"/>
        </w:rPr>
        <w:t>)</w:t>
      </w:r>
      <w:r>
        <w:rPr>
          <w:sz w:val="36"/>
        </w:rPr>
        <w:tab/>
      </w:r>
      <w:r>
        <w:rPr>
          <w:sz w:val="36"/>
        </w:rPr>
        <w:tab/>
      </w:r>
      <w:r>
        <w:rPr>
          <w:sz w:val="36"/>
        </w:rPr>
        <w:sym w:font="Symbol" w:char="F065"/>
      </w:r>
      <w:r>
        <w:rPr>
          <w:sz w:val="36"/>
        </w:rPr>
        <w:t xml:space="preserve"> = </w:t>
      </w:r>
      <w:r>
        <w:rPr>
          <w:sz w:val="36"/>
        </w:rPr>
        <w:sym w:font="Symbol" w:char="F064"/>
      </w:r>
      <w:r>
        <w:rPr>
          <w:sz w:val="36"/>
        </w:rPr>
        <w:t>/L</w:t>
      </w:r>
    </w:p>
    <w:p w:rsidR="00C7573A" w:rsidRDefault="00C7573A">
      <w:pPr>
        <w:rPr>
          <w:sz w:val="36"/>
        </w:rPr>
      </w:pPr>
      <w:r>
        <w:rPr>
          <w:sz w:val="36"/>
        </w:rPr>
        <w:t xml:space="preserve">      </w:t>
      </w:r>
      <w:r w:rsidRPr="0039056B">
        <w:rPr>
          <w:position w:val="-34"/>
          <w:sz w:val="36"/>
        </w:rPr>
        <w:object w:dxaOrig="480" w:dyaOrig="900">
          <v:shape id="_x0000_i1031" type="#_x0000_t75" style="width:23.8pt;height:45.1pt" o:ole="">
            <v:imagedata r:id="rId26" o:title=""/>
          </v:shape>
          <o:OLEObject Type="Embed" ProgID="Equation.3" ShapeID="_x0000_i1031" DrawAspect="Content" ObjectID="_1321605550" r:id="rId27"/>
        </w:object>
      </w:r>
      <w:r>
        <w:rPr>
          <w:sz w:val="36"/>
        </w:rPr>
        <w:tab/>
      </w:r>
      <w:r>
        <w:rPr>
          <w:sz w:val="36"/>
        </w:rPr>
        <w:tab/>
      </w:r>
      <w:r>
        <w:rPr>
          <w:sz w:val="36"/>
        </w:rPr>
        <w:tab/>
      </w:r>
      <w:r>
        <w:rPr>
          <w:sz w:val="36"/>
        </w:rPr>
        <w:tab/>
      </w:r>
      <w:r w:rsidR="003F1C83">
        <w:rPr>
          <w:sz w:val="36"/>
        </w:rPr>
        <w:t>1/</w:t>
      </w:r>
      <w:r>
        <w:rPr>
          <w:sz w:val="36"/>
        </w:rPr>
        <w:t>L</w:t>
      </w:r>
      <w:r>
        <w:rPr>
          <w:sz w:val="36"/>
        </w:rPr>
        <w:tab/>
      </w:r>
      <w:r>
        <w:rPr>
          <w:sz w:val="36"/>
        </w:rPr>
        <w:tab/>
      </w:r>
      <w:r>
        <w:rPr>
          <w:sz w:val="36"/>
        </w:rPr>
        <w:tab/>
        <w:t>O(1)</w:t>
      </w:r>
    </w:p>
    <w:p w:rsidR="00C7573A" w:rsidRDefault="00C7573A">
      <w:pPr>
        <w:rPr>
          <w:sz w:val="36"/>
        </w:rPr>
      </w:pPr>
      <w:r>
        <w:rPr>
          <w:sz w:val="36"/>
        </w:rPr>
        <w:t xml:space="preserve">      </w:t>
      </w:r>
      <w:r w:rsidRPr="0039056B">
        <w:rPr>
          <w:position w:val="-40"/>
          <w:sz w:val="36"/>
        </w:rPr>
        <w:object w:dxaOrig="460" w:dyaOrig="960">
          <v:shape id="_x0000_i1032" type="#_x0000_t75" style="width:23.15pt;height:48.2pt" o:ole="">
            <v:imagedata r:id="rId28" o:title=""/>
          </v:shape>
          <o:OLEObject Type="Embed" ProgID="Equation.3" ShapeID="_x0000_i1032" DrawAspect="Content" ObjectID="_1321605551" r:id="rId29"/>
        </w:object>
      </w:r>
      <w:r>
        <w:rPr>
          <w:sz w:val="36"/>
        </w:rPr>
        <w:tab/>
      </w:r>
      <w:r>
        <w:rPr>
          <w:sz w:val="36"/>
        </w:rPr>
        <w:tab/>
      </w:r>
      <w:r>
        <w:rPr>
          <w:sz w:val="36"/>
        </w:rPr>
        <w:tab/>
      </w:r>
      <w:r>
        <w:rPr>
          <w:sz w:val="36"/>
        </w:rPr>
        <w:tab/>
        <w:t>1/</w:t>
      </w:r>
      <w:r>
        <w:rPr>
          <w:sz w:val="36"/>
        </w:rPr>
        <w:sym w:font="Symbol" w:char="F064"/>
      </w:r>
      <w:r>
        <w:rPr>
          <w:sz w:val="36"/>
        </w:rPr>
        <w:tab/>
      </w:r>
      <w:r>
        <w:rPr>
          <w:sz w:val="36"/>
        </w:rPr>
        <w:tab/>
      </w:r>
      <w:r>
        <w:rPr>
          <w:sz w:val="36"/>
        </w:rPr>
        <w:tab/>
        <w:t>O(</w:t>
      </w:r>
      <w:r>
        <w:rPr>
          <w:sz w:val="36"/>
        </w:rPr>
        <w:sym w:font="Symbol" w:char="F065"/>
      </w:r>
      <w:r>
        <w:rPr>
          <w:sz w:val="36"/>
          <w:vertAlign w:val="superscript"/>
        </w:rPr>
        <w:t>-1</w:t>
      </w:r>
      <w:r>
        <w:rPr>
          <w:sz w:val="36"/>
        </w:rPr>
        <w:t>)</w:t>
      </w:r>
    </w:p>
    <w:p w:rsidR="00C7573A" w:rsidRDefault="00C7573A">
      <w:pPr>
        <w:rPr>
          <w:sz w:val="36"/>
        </w:rPr>
      </w:pPr>
      <w:r>
        <w:rPr>
          <w:sz w:val="36"/>
        </w:rPr>
        <w:tab/>
      </w:r>
      <w:r>
        <w:rPr>
          <w:sz w:val="36"/>
        </w:rPr>
        <w:sym w:font="Symbol" w:char="F06E"/>
      </w:r>
      <w:r>
        <w:rPr>
          <w:sz w:val="36"/>
        </w:rPr>
        <w:tab/>
      </w:r>
      <w:r>
        <w:rPr>
          <w:sz w:val="36"/>
        </w:rPr>
        <w:tab/>
      </w:r>
      <w:r>
        <w:rPr>
          <w:sz w:val="36"/>
        </w:rPr>
        <w:tab/>
      </w:r>
      <w:r>
        <w:rPr>
          <w:sz w:val="36"/>
        </w:rPr>
        <w:tab/>
      </w:r>
      <w:r>
        <w:rPr>
          <w:sz w:val="36"/>
        </w:rPr>
        <w:sym w:font="Symbol" w:char="F064"/>
      </w:r>
      <w:r>
        <w:rPr>
          <w:sz w:val="36"/>
          <w:vertAlign w:val="superscript"/>
        </w:rPr>
        <w:t>2</w:t>
      </w:r>
      <w:r>
        <w:rPr>
          <w:sz w:val="36"/>
        </w:rPr>
        <w:tab/>
      </w:r>
      <w:r>
        <w:rPr>
          <w:sz w:val="36"/>
        </w:rPr>
        <w:tab/>
      </w:r>
      <w:r>
        <w:rPr>
          <w:sz w:val="36"/>
        </w:rPr>
        <w:tab/>
      </w:r>
      <w:r>
        <w:rPr>
          <w:sz w:val="36"/>
        </w:rPr>
        <w:sym w:font="Symbol" w:char="F065"/>
      </w:r>
      <w:r>
        <w:rPr>
          <w:sz w:val="36"/>
          <w:vertAlign w:val="superscript"/>
        </w:rPr>
        <w:t>2</w:t>
      </w:r>
      <w:r>
        <w:rPr>
          <w:sz w:val="36"/>
        </w:rPr>
        <w:tab/>
      </w:r>
    </w:p>
    <w:p w:rsidR="001417B9" w:rsidRDefault="001417B9">
      <w:pPr>
        <w:rPr>
          <w:sz w:val="36"/>
        </w:rPr>
      </w:pPr>
    </w:p>
    <w:p w:rsidR="00C7573A" w:rsidRDefault="00C7573A" w:rsidP="001417B9">
      <w:pPr>
        <w:jc w:val="both"/>
        <w:rPr>
          <w:sz w:val="36"/>
        </w:rPr>
      </w:pPr>
      <w:r>
        <w:rPr>
          <w:sz w:val="36"/>
        </w:rPr>
        <w:t xml:space="preserve">The theory assumes that viscous effects are confined to a thin layer close to the surface within which there is a dominant flow direction (x) such that u </w:t>
      </w:r>
      <w:r>
        <w:rPr>
          <w:sz w:val="36"/>
        </w:rPr>
        <w:sym w:font="Symbol" w:char="F07E"/>
      </w:r>
      <w:r>
        <w:rPr>
          <w:sz w:val="36"/>
        </w:rPr>
        <w:t xml:space="preserve"> U and v &lt;&lt; u.  However, gradients across </w:t>
      </w:r>
      <w:r>
        <w:rPr>
          <w:sz w:val="36"/>
        </w:rPr>
        <w:sym w:font="Symbol" w:char="F064"/>
      </w:r>
      <w:r>
        <w:rPr>
          <w:sz w:val="36"/>
        </w:rPr>
        <w:t xml:space="preserve"> are very large in order to satisfy the no slip condition</w:t>
      </w:r>
      <w:r w:rsidR="00162A66">
        <w:rPr>
          <w:sz w:val="36"/>
        </w:rPr>
        <w:t xml:space="preserve">; thus, </w:t>
      </w:r>
      <w:r w:rsidR="00162A66" w:rsidRPr="0039056B">
        <w:rPr>
          <w:position w:val="-40"/>
          <w:sz w:val="36"/>
        </w:rPr>
        <w:object w:dxaOrig="460" w:dyaOrig="960">
          <v:shape id="_x0000_i1033" type="#_x0000_t75" style="width:23.15pt;height:48.2pt" o:ole="">
            <v:imagedata r:id="rId28" o:title=""/>
          </v:shape>
          <o:OLEObject Type="Embed" ProgID="Equation.3" ShapeID="_x0000_i1033" DrawAspect="Content" ObjectID="_1321605552" r:id="rId30"/>
        </w:object>
      </w:r>
      <w:r w:rsidR="00162A66">
        <w:rPr>
          <w:sz w:val="36"/>
        </w:rPr>
        <w:t>&gt;&gt;</w:t>
      </w:r>
      <w:r w:rsidR="00162A66" w:rsidRPr="0039056B">
        <w:rPr>
          <w:position w:val="-34"/>
          <w:sz w:val="36"/>
        </w:rPr>
        <w:object w:dxaOrig="480" w:dyaOrig="900">
          <v:shape id="_x0000_i1034" type="#_x0000_t75" style="width:23.8pt;height:45.1pt" o:ole="">
            <v:imagedata r:id="rId26" o:title=""/>
          </v:shape>
          <o:OLEObject Type="Embed" ProgID="Equation.3" ShapeID="_x0000_i1034" DrawAspect="Content" ObjectID="_1321605553" r:id="rId31"/>
        </w:object>
      </w:r>
      <w:r>
        <w:rPr>
          <w:sz w:val="36"/>
        </w:rPr>
        <w:t>.</w:t>
      </w:r>
    </w:p>
    <w:p w:rsidR="00C7573A" w:rsidRDefault="00C7573A">
      <w:pPr>
        <w:rPr>
          <w:sz w:val="36"/>
        </w:rPr>
      </w:pPr>
    </w:p>
    <w:p w:rsidR="001417B9" w:rsidRDefault="001417B9" w:rsidP="001417B9">
      <w:pPr>
        <w:jc w:val="both"/>
        <w:rPr>
          <w:sz w:val="36"/>
        </w:rPr>
      </w:pPr>
      <w:r>
        <w:rPr>
          <w:sz w:val="36"/>
        </w:rPr>
        <w:t>Next, we apply the above order of magnitude estimates to the NS equations.</w:t>
      </w:r>
    </w:p>
    <w:p w:rsidR="00C7573A" w:rsidRDefault="00504705">
      <w:pPr>
        <w:rPr>
          <w:sz w:val="36"/>
        </w:rPr>
      </w:pPr>
      <w:r>
        <w:rPr>
          <w:sz w:val="36"/>
        </w:rPr>
        <w:br w:type="page"/>
      </w:r>
      <w:r w:rsidR="0039056B" w:rsidRPr="0039056B">
        <w:rPr>
          <w:noProof/>
          <w:sz w:val="20"/>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1" type="#_x0000_t88" style="position:absolute;margin-left:314pt;margin-top:6.45pt;width:9pt;height:280pt;z-index:251642368">
            <w10:wrap side="right"/>
          </v:shape>
        </w:pict>
      </w:r>
      <w:r w:rsidR="00C7573A">
        <w:rPr>
          <w:sz w:val="36"/>
        </w:rPr>
        <w:tab/>
      </w:r>
      <w:r w:rsidR="003F1C83" w:rsidRPr="003F1C83">
        <w:rPr>
          <w:position w:val="-32"/>
          <w:sz w:val="36"/>
        </w:rPr>
        <w:object w:dxaOrig="3379" w:dyaOrig="760">
          <v:shape id="_x0000_i1035" type="#_x0000_t75" style="width:242.3pt;height:55.1pt" o:ole="">
            <v:imagedata r:id="rId32" o:title=""/>
          </v:shape>
          <o:OLEObject Type="Embed" ProgID="Equation.DSMT4" ShapeID="_x0000_i1035" DrawAspect="Content" ObjectID="_1321605554" r:id="rId33"/>
        </w:object>
      </w:r>
    </w:p>
    <w:p w:rsidR="00C7573A" w:rsidRDefault="00C7573A">
      <w:pPr>
        <w:rPr>
          <w:sz w:val="36"/>
          <w:vertAlign w:val="superscript"/>
        </w:rPr>
      </w:pPr>
      <w:r>
        <w:rPr>
          <w:sz w:val="36"/>
        </w:rPr>
        <w:tab/>
        <w:t xml:space="preserve">1  1     </w:t>
      </w:r>
      <w:r>
        <w:rPr>
          <w:sz w:val="36"/>
        </w:rPr>
        <w:sym w:font="Symbol" w:char="F065"/>
      </w:r>
      <w:r>
        <w:rPr>
          <w:sz w:val="36"/>
        </w:rPr>
        <w:t xml:space="preserve">  </w:t>
      </w:r>
      <w:r>
        <w:rPr>
          <w:sz w:val="36"/>
        </w:rPr>
        <w:sym w:font="Symbol" w:char="F065"/>
      </w:r>
      <w:r>
        <w:rPr>
          <w:sz w:val="36"/>
          <w:vertAlign w:val="superscript"/>
        </w:rPr>
        <w:t>-1</w:t>
      </w:r>
      <w:r>
        <w:rPr>
          <w:sz w:val="36"/>
          <w:vertAlign w:val="superscript"/>
        </w:rPr>
        <w:tab/>
        <w:t xml:space="preserve"> </w:t>
      </w:r>
      <w:r>
        <w:rPr>
          <w:sz w:val="36"/>
        </w:rPr>
        <w:t xml:space="preserve">       </w:t>
      </w:r>
      <w:r>
        <w:rPr>
          <w:sz w:val="36"/>
        </w:rPr>
        <w:sym w:font="Symbol" w:char="F065"/>
      </w:r>
      <w:r>
        <w:rPr>
          <w:sz w:val="36"/>
          <w:vertAlign w:val="superscript"/>
        </w:rPr>
        <w:t>2</w:t>
      </w:r>
      <w:r>
        <w:rPr>
          <w:sz w:val="36"/>
        </w:rPr>
        <w:t xml:space="preserve">    1        </w:t>
      </w:r>
      <w:r>
        <w:rPr>
          <w:sz w:val="36"/>
        </w:rPr>
        <w:sym w:font="Symbol" w:char="F065"/>
      </w:r>
      <w:r>
        <w:rPr>
          <w:sz w:val="36"/>
          <w:vertAlign w:val="superscript"/>
        </w:rPr>
        <w:t>-2</w:t>
      </w:r>
    </w:p>
    <w:p w:rsidR="00C7573A" w:rsidRDefault="00C7573A">
      <w:pPr>
        <w:rPr>
          <w:sz w:val="36"/>
        </w:rPr>
      </w:pPr>
    </w:p>
    <w:p w:rsidR="00C7573A" w:rsidRDefault="0039056B">
      <w:pPr>
        <w:rPr>
          <w:sz w:val="36"/>
        </w:rPr>
      </w:pPr>
      <w:r w:rsidRPr="0039056B">
        <w:rPr>
          <w:noProof/>
          <w:sz w:val="20"/>
        </w:rPr>
        <w:pict>
          <v:shapetype id="_x0000_t202" coordsize="21600,21600" o:spt="202" path="m,l,21600r21600,l21600,xe">
            <v:stroke joinstyle="miter"/>
            <v:path gradientshapeok="t" o:connecttype="rect"/>
          </v:shapetype>
          <v:shape id="_x0000_s1102" type="#_x0000_t202" style="position:absolute;margin-left:334pt;margin-top:19.95pt;width:66pt;height:30pt;z-index:251643392" stroked="f">
            <v:textbox>
              <w:txbxContent>
                <w:p w:rsidR="00274999" w:rsidRDefault="00274999">
                  <w:pPr>
                    <w:rPr>
                      <w:sz w:val="36"/>
                    </w:rPr>
                  </w:pPr>
                  <w:r>
                    <w:rPr>
                      <w:sz w:val="36"/>
                    </w:rPr>
                    <w:t>elliptic</w:t>
                  </w:r>
                </w:p>
              </w:txbxContent>
            </v:textbox>
            <w10:wrap side="right"/>
          </v:shape>
        </w:pict>
      </w:r>
      <w:r w:rsidR="00C7573A">
        <w:rPr>
          <w:sz w:val="36"/>
        </w:rPr>
        <w:tab/>
      </w:r>
      <w:r w:rsidR="003F1C83" w:rsidRPr="003F1C83">
        <w:rPr>
          <w:position w:val="-32"/>
          <w:sz w:val="36"/>
        </w:rPr>
        <w:object w:dxaOrig="3340" w:dyaOrig="760">
          <v:shape id="_x0000_i1036" type="#_x0000_t75" style="width:248.55pt;height:56.35pt" o:ole="">
            <v:imagedata r:id="rId34" o:title=""/>
          </v:shape>
          <o:OLEObject Type="Embed" ProgID="Equation.DSMT4" ShapeID="_x0000_i1036" DrawAspect="Content" ObjectID="_1321605555" r:id="rId35"/>
        </w:object>
      </w:r>
    </w:p>
    <w:p w:rsidR="00C7573A" w:rsidRDefault="00C7573A">
      <w:pPr>
        <w:rPr>
          <w:sz w:val="36"/>
          <w:vertAlign w:val="superscript"/>
        </w:rPr>
      </w:pPr>
      <w:r>
        <w:rPr>
          <w:sz w:val="36"/>
        </w:rPr>
        <w:tab/>
        <w:t xml:space="preserve">1  </w:t>
      </w:r>
      <w:r>
        <w:rPr>
          <w:sz w:val="36"/>
        </w:rPr>
        <w:sym w:font="Symbol" w:char="F065"/>
      </w:r>
      <w:r>
        <w:rPr>
          <w:sz w:val="36"/>
        </w:rPr>
        <w:tab/>
        <w:t xml:space="preserve">   </w:t>
      </w:r>
      <w:r>
        <w:rPr>
          <w:sz w:val="36"/>
        </w:rPr>
        <w:sym w:font="Symbol" w:char="F065"/>
      </w:r>
      <w:r>
        <w:rPr>
          <w:sz w:val="36"/>
        </w:rPr>
        <w:t xml:space="preserve">  1</w:t>
      </w:r>
      <w:r>
        <w:rPr>
          <w:sz w:val="36"/>
        </w:rPr>
        <w:tab/>
      </w:r>
      <w:r>
        <w:rPr>
          <w:sz w:val="36"/>
        </w:rPr>
        <w:tab/>
      </w:r>
      <w:r>
        <w:rPr>
          <w:sz w:val="36"/>
        </w:rPr>
        <w:sym w:font="Symbol" w:char="F065"/>
      </w:r>
      <w:r>
        <w:rPr>
          <w:sz w:val="36"/>
          <w:vertAlign w:val="superscript"/>
        </w:rPr>
        <w:t>2</w:t>
      </w:r>
      <w:r w:rsidR="003F1C83">
        <w:rPr>
          <w:sz w:val="36"/>
        </w:rPr>
        <w:t xml:space="preserve">   </w:t>
      </w:r>
      <w:r w:rsidR="003F1C83">
        <w:rPr>
          <w:sz w:val="36"/>
        </w:rPr>
        <w:sym w:font="Symbol" w:char="F065"/>
      </w:r>
      <w:r w:rsidR="003F1C83">
        <w:rPr>
          <w:sz w:val="36"/>
        </w:rPr>
        <w:t xml:space="preserve"> </w:t>
      </w:r>
      <w:r>
        <w:rPr>
          <w:sz w:val="36"/>
        </w:rPr>
        <w:tab/>
      </w:r>
      <w:r>
        <w:rPr>
          <w:sz w:val="36"/>
        </w:rPr>
        <w:sym w:font="Symbol" w:char="F065"/>
      </w:r>
      <w:r>
        <w:rPr>
          <w:sz w:val="36"/>
          <w:vertAlign w:val="superscript"/>
        </w:rPr>
        <w:t>-1</w:t>
      </w:r>
    </w:p>
    <w:p w:rsidR="00C7573A" w:rsidRDefault="00C7573A">
      <w:pPr>
        <w:rPr>
          <w:sz w:val="36"/>
        </w:rPr>
      </w:pPr>
    </w:p>
    <w:p w:rsidR="00C7573A" w:rsidRDefault="00C7573A">
      <w:pPr>
        <w:rPr>
          <w:sz w:val="36"/>
        </w:rPr>
      </w:pPr>
      <w:r>
        <w:rPr>
          <w:sz w:val="36"/>
        </w:rPr>
        <w:tab/>
      </w:r>
      <w:r w:rsidRPr="0039056B">
        <w:rPr>
          <w:position w:val="-40"/>
          <w:sz w:val="36"/>
        </w:rPr>
        <w:object w:dxaOrig="1719" w:dyaOrig="960">
          <v:shape id="_x0000_i1037" type="#_x0000_t75" style="width:85.75pt;height:48.2pt" o:ole="">
            <v:imagedata r:id="rId36" o:title=""/>
          </v:shape>
          <o:OLEObject Type="Embed" ProgID="Equation.3" ShapeID="_x0000_i1037" DrawAspect="Content" ObjectID="_1321605556" r:id="rId37"/>
        </w:object>
      </w:r>
    </w:p>
    <w:p w:rsidR="00C7573A" w:rsidRDefault="00C7573A">
      <w:pPr>
        <w:numPr>
          <w:ilvl w:val="0"/>
          <w:numId w:val="12"/>
        </w:numPr>
        <w:rPr>
          <w:sz w:val="36"/>
        </w:rPr>
      </w:pPr>
      <w:r>
        <w:rPr>
          <w:sz w:val="36"/>
        </w:rPr>
        <w:t xml:space="preserve"> 1</w:t>
      </w:r>
    </w:p>
    <w:p w:rsidR="00C7573A" w:rsidRDefault="00C7573A">
      <w:pPr>
        <w:ind w:left="810"/>
        <w:rPr>
          <w:sz w:val="36"/>
        </w:rPr>
      </w:pPr>
    </w:p>
    <w:p w:rsidR="000021EA" w:rsidRDefault="000021EA">
      <w:pPr>
        <w:rPr>
          <w:sz w:val="36"/>
        </w:rPr>
      </w:pPr>
    </w:p>
    <w:p w:rsidR="00C7573A" w:rsidRDefault="00C7573A" w:rsidP="000021EA">
      <w:pPr>
        <w:jc w:val="both"/>
        <w:rPr>
          <w:sz w:val="36"/>
        </w:rPr>
      </w:pPr>
      <w:r>
        <w:rPr>
          <w:sz w:val="36"/>
        </w:rPr>
        <w:t>Retaining terms of O(1) only results in the celebrated boundary-layer equations</w:t>
      </w:r>
    </w:p>
    <w:p w:rsidR="00162A66" w:rsidRDefault="00162A66" w:rsidP="000021EA">
      <w:pPr>
        <w:jc w:val="both"/>
        <w:rPr>
          <w:sz w:val="36"/>
        </w:rPr>
      </w:pPr>
    </w:p>
    <w:p w:rsidR="00162A66" w:rsidRDefault="00162A66" w:rsidP="000021EA">
      <w:pPr>
        <w:jc w:val="both"/>
        <w:rPr>
          <w:sz w:val="36"/>
        </w:rPr>
      </w:pPr>
    </w:p>
    <w:p w:rsidR="00C7573A" w:rsidRDefault="0039056B">
      <w:pPr>
        <w:rPr>
          <w:sz w:val="36"/>
        </w:rPr>
      </w:pPr>
      <w:r w:rsidRPr="0039056B">
        <w:rPr>
          <w:noProof/>
          <w:sz w:val="20"/>
        </w:rPr>
        <w:pict>
          <v:shape id="_x0000_s1103" type="#_x0000_t88" style="position:absolute;margin-left:247.95pt;margin-top:10.65pt;width:14pt;height:159pt;z-index:251644416">
            <w10:wrap side="right"/>
          </v:shape>
        </w:pict>
      </w:r>
      <w:r w:rsidR="00C7573A">
        <w:rPr>
          <w:sz w:val="36"/>
        </w:rPr>
        <w:tab/>
      </w:r>
      <w:r w:rsidR="003F1C83" w:rsidRPr="003F1C83">
        <w:rPr>
          <w:position w:val="-28"/>
          <w:sz w:val="36"/>
        </w:rPr>
        <w:object w:dxaOrig="2560" w:dyaOrig="700">
          <v:shape id="_x0000_i1038" type="#_x0000_t75" style="width:182.2pt;height:50.1pt" o:ole="">
            <v:imagedata r:id="rId38" o:title=""/>
          </v:shape>
          <o:OLEObject Type="Embed" ProgID="Equation.DSMT4" ShapeID="_x0000_i1038" DrawAspect="Content" ObjectID="_1321605557" r:id="rId39"/>
        </w:object>
      </w:r>
    </w:p>
    <w:p w:rsidR="00C7573A" w:rsidRDefault="0039056B">
      <w:pPr>
        <w:rPr>
          <w:sz w:val="36"/>
        </w:rPr>
      </w:pPr>
      <w:r w:rsidRPr="0039056B">
        <w:rPr>
          <w:noProof/>
          <w:sz w:val="20"/>
        </w:rPr>
        <w:pict>
          <v:shape id="_x0000_s1104" type="#_x0000_t202" style="position:absolute;margin-left:268.8pt;margin-top:22.7pt;width:90pt;height:32pt;z-index:251645440" stroked="f">
            <v:textbox>
              <w:txbxContent>
                <w:p w:rsidR="00274999" w:rsidRDefault="00274999">
                  <w:pPr>
                    <w:rPr>
                      <w:sz w:val="36"/>
                    </w:rPr>
                  </w:pPr>
                  <w:r>
                    <w:rPr>
                      <w:sz w:val="36"/>
                    </w:rPr>
                    <w:t>parabolic</w:t>
                  </w:r>
                </w:p>
              </w:txbxContent>
            </v:textbox>
            <w10:wrap side="right"/>
          </v:shape>
        </w:pict>
      </w:r>
      <w:r w:rsidR="00C7573A">
        <w:rPr>
          <w:sz w:val="36"/>
        </w:rPr>
        <w:tab/>
      </w:r>
      <w:r w:rsidR="00C7573A" w:rsidRPr="0039056B">
        <w:rPr>
          <w:position w:val="-40"/>
          <w:sz w:val="36"/>
        </w:rPr>
        <w:object w:dxaOrig="999" w:dyaOrig="960">
          <v:shape id="_x0000_i1039" type="#_x0000_t75" style="width:50.1pt;height:48.2pt" o:ole="">
            <v:imagedata r:id="rId40" o:title=""/>
          </v:shape>
          <o:OLEObject Type="Embed" ProgID="Equation.3" ShapeID="_x0000_i1039" DrawAspect="Content" ObjectID="_1321605558" r:id="rId41"/>
        </w:object>
      </w:r>
      <w:r w:rsidR="00C7573A">
        <w:rPr>
          <w:sz w:val="36"/>
        </w:rPr>
        <w:tab/>
      </w:r>
      <w:r w:rsidR="00C7573A">
        <w:rPr>
          <w:sz w:val="36"/>
        </w:rPr>
        <w:tab/>
      </w:r>
      <w:r w:rsidR="00C7573A">
        <w:rPr>
          <w:sz w:val="36"/>
        </w:rPr>
        <w:tab/>
      </w:r>
    </w:p>
    <w:p w:rsidR="000021EA" w:rsidRDefault="00C7573A">
      <w:pPr>
        <w:ind w:firstLine="720"/>
        <w:rPr>
          <w:sz w:val="36"/>
        </w:rPr>
      </w:pPr>
      <w:r w:rsidRPr="0039056B">
        <w:rPr>
          <w:position w:val="-40"/>
          <w:sz w:val="36"/>
        </w:rPr>
        <w:object w:dxaOrig="1719" w:dyaOrig="960">
          <v:shape id="_x0000_i1040" type="#_x0000_t75" style="width:85.75pt;height:48.2pt" o:ole="">
            <v:imagedata r:id="rId42" o:title=""/>
          </v:shape>
          <o:OLEObject Type="Embed" ProgID="Equation.3" ShapeID="_x0000_i1040" DrawAspect="Content" ObjectID="_1321605559" r:id="rId43"/>
        </w:object>
      </w:r>
    </w:p>
    <w:p w:rsidR="000021EA" w:rsidRDefault="000021EA">
      <w:pPr>
        <w:ind w:firstLine="720"/>
        <w:rPr>
          <w:sz w:val="36"/>
        </w:rPr>
      </w:pPr>
    </w:p>
    <w:p w:rsidR="00504705" w:rsidRDefault="00504705"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C7573A" w:rsidRDefault="00C7573A" w:rsidP="00504705">
      <w:pPr>
        <w:rPr>
          <w:sz w:val="36"/>
        </w:rPr>
      </w:pPr>
      <w:r>
        <w:rPr>
          <w:sz w:val="36"/>
        </w:rPr>
        <w:t>Some important aspects of the boundary-layer equations:</w:t>
      </w:r>
    </w:p>
    <w:p w:rsidR="00C7573A" w:rsidRPr="00162A66" w:rsidRDefault="00C7573A" w:rsidP="00162A66">
      <w:pPr>
        <w:numPr>
          <w:ilvl w:val="0"/>
          <w:numId w:val="3"/>
        </w:numPr>
        <w:rPr>
          <w:sz w:val="36"/>
        </w:rPr>
      </w:pPr>
      <w:r>
        <w:rPr>
          <w:sz w:val="36"/>
        </w:rPr>
        <w:t>the y-momentum equation reduces to</w:t>
      </w:r>
    </w:p>
    <w:p w:rsidR="00C7573A" w:rsidRDefault="00C7573A">
      <w:pPr>
        <w:ind w:left="2160"/>
        <w:rPr>
          <w:sz w:val="36"/>
        </w:rPr>
      </w:pPr>
      <w:r w:rsidRPr="0039056B">
        <w:rPr>
          <w:position w:val="-40"/>
          <w:sz w:val="36"/>
        </w:rPr>
        <w:object w:dxaOrig="999" w:dyaOrig="960">
          <v:shape id="_x0000_i1041" type="#_x0000_t75" style="width:50.1pt;height:48.2pt" o:ole="">
            <v:imagedata r:id="rId44" o:title=""/>
          </v:shape>
          <o:OLEObject Type="Embed" ProgID="Equation.3" ShapeID="_x0000_i1041" DrawAspect="Content" ObjectID="_1321605560" r:id="rId45"/>
        </w:object>
      </w:r>
    </w:p>
    <w:p w:rsidR="00C7573A" w:rsidRDefault="00C7573A">
      <w:pPr>
        <w:rPr>
          <w:sz w:val="36"/>
        </w:rPr>
      </w:pPr>
      <w:r>
        <w:rPr>
          <w:sz w:val="36"/>
        </w:rPr>
        <w:tab/>
        <w:t>i.e.,</w:t>
      </w:r>
      <w:r>
        <w:rPr>
          <w:sz w:val="36"/>
        </w:rPr>
        <w:tab/>
      </w:r>
      <w:r>
        <w:rPr>
          <w:sz w:val="36"/>
        </w:rPr>
        <w:tab/>
        <w:t>p = p</w:t>
      </w:r>
      <w:r>
        <w:rPr>
          <w:sz w:val="36"/>
          <w:vertAlign w:val="subscript"/>
        </w:rPr>
        <w:t>e</w:t>
      </w:r>
      <w:r>
        <w:rPr>
          <w:sz w:val="36"/>
        </w:rPr>
        <w:t xml:space="preserve"> = constant across the boundary layer</w:t>
      </w:r>
    </w:p>
    <w:p w:rsidR="00C7573A" w:rsidRDefault="0039056B">
      <w:pPr>
        <w:rPr>
          <w:sz w:val="36"/>
        </w:rPr>
      </w:pPr>
      <w:r w:rsidRPr="0039056B">
        <w:rPr>
          <w:noProof/>
          <w:sz w:val="20"/>
        </w:rPr>
        <w:pict>
          <v:line id="_x0000_s1060" style="position:absolute;flip:x y;z-index:251632128" from="159pt,-.2pt" to="298pt,33.8pt">
            <v:stroke endarrow="block"/>
            <w10:wrap side="right"/>
          </v:line>
        </w:pict>
      </w:r>
      <w:r w:rsidRPr="0039056B">
        <w:rPr>
          <w:noProof/>
          <w:sz w:val="20"/>
        </w:rPr>
        <w:pict>
          <v:shape id="_x0000_s1059" type="#_x0000_t202" style="position:absolute;margin-left:291pt;margin-top:9.8pt;width:182pt;height:53pt;z-index:251631104" stroked="f">
            <v:textbox>
              <w:txbxContent>
                <w:p w:rsidR="00274999" w:rsidRDefault="00274999">
                  <w:pPr>
                    <w:rPr>
                      <w:sz w:val="36"/>
                    </w:rPr>
                  </w:pPr>
                  <w:r>
                    <w:rPr>
                      <w:sz w:val="36"/>
                    </w:rPr>
                    <w:t>edge value, i.e., inviscid flow value!</w:t>
                  </w:r>
                </w:p>
              </w:txbxContent>
            </v:textbox>
            <w10:wrap side="right"/>
          </v:shape>
        </w:pict>
      </w:r>
    </w:p>
    <w:p w:rsidR="00C7573A" w:rsidRDefault="00C7573A">
      <w:pPr>
        <w:ind w:firstLine="720"/>
        <w:rPr>
          <w:sz w:val="36"/>
        </w:rPr>
      </w:pPr>
      <w:r>
        <w:rPr>
          <w:sz w:val="36"/>
        </w:rPr>
        <w:t>from the Bernoulli equation:</w:t>
      </w:r>
      <w:r>
        <w:rPr>
          <w:sz w:val="36"/>
        </w:rPr>
        <w:tab/>
      </w:r>
      <w:r>
        <w:rPr>
          <w:sz w:val="36"/>
        </w:rPr>
        <w:tab/>
        <w:t xml:space="preserve"> </w:t>
      </w:r>
    </w:p>
    <w:p w:rsidR="00C7573A" w:rsidRDefault="00C7573A">
      <w:pPr>
        <w:ind w:left="720" w:firstLine="720"/>
        <w:rPr>
          <w:sz w:val="36"/>
        </w:rPr>
      </w:pPr>
      <w:r w:rsidRPr="0039056B">
        <w:rPr>
          <w:position w:val="-32"/>
          <w:sz w:val="36"/>
        </w:rPr>
        <w:object w:dxaOrig="1920" w:dyaOrig="880">
          <v:shape id="_x0000_i1042" type="#_x0000_t75" style="width:95.8pt;height:43.85pt" o:ole="">
            <v:imagedata r:id="rId46" o:title=""/>
          </v:shape>
          <o:OLEObject Type="Embed" ProgID="Equation.3" ShapeID="_x0000_i1042" DrawAspect="Content" ObjectID="_1321605561" r:id="rId47"/>
        </w:object>
      </w:r>
      <w:r>
        <w:rPr>
          <w:sz w:val="36"/>
        </w:rPr>
        <w:t>constant</w:t>
      </w:r>
    </w:p>
    <w:p w:rsidR="00C7573A" w:rsidRDefault="00C7573A" w:rsidP="00162A66">
      <w:pPr>
        <w:ind w:firstLine="720"/>
        <w:rPr>
          <w:sz w:val="36"/>
        </w:rPr>
      </w:pPr>
      <w:r>
        <w:rPr>
          <w:sz w:val="36"/>
        </w:rPr>
        <w:t xml:space="preserve">i.e., </w:t>
      </w:r>
      <w:r>
        <w:rPr>
          <w:sz w:val="36"/>
        </w:rPr>
        <w:tab/>
      </w:r>
      <w:r w:rsidRPr="0039056B">
        <w:rPr>
          <w:position w:val="-34"/>
          <w:sz w:val="36"/>
        </w:rPr>
        <w:object w:dxaOrig="2500" w:dyaOrig="900">
          <v:shape id="_x0000_i1043" type="#_x0000_t75" style="width:125.2pt;height:45.1pt" o:ole="">
            <v:imagedata r:id="rId48" o:title=""/>
          </v:shape>
          <o:OLEObject Type="Embed" ProgID="Equation.3" ShapeID="_x0000_i1043" DrawAspect="Content" ObjectID="_1321605562" r:id="rId49"/>
        </w:object>
      </w:r>
    </w:p>
    <w:p w:rsidR="00C7573A" w:rsidRDefault="00C7573A">
      <w:pPr>
        <w:ind w:left="360"/>
        <w:rPr>
          <w:sz w:val="36"/>
        </w:rPr>
      </w:pPr>
      <w:r>
        <w:rPr>
          <w:sz w:val="36"/>
        </w:rPr>
        <w:t>Thus, the boundary-layer equations are solved subject to a specified inviscid pressure distribution</w:t>
      </w:r>
    </w:p>
    <w:p w:rsidR="00C7573A" w:rsidRDefault="00C7573A">
      <w:pPr>
        <w:rPr>
          <w:sz w:val="36"/>
        </w:rPr>
      </w:pPr>
    </w:p>
    <w:p w:rsidR="00C7573A" w:rsidRDefault="00C7573A">
      <w:pPr>
        <w:numPr>
          <w:ilvl w:val="0"/>
          <w:numId w:val="3"/>
        </w:numPr>
        <w:rPr>
          <w:sz w:val="36"/>
        </w:rPr>
      </w:pPr>
      <w:r>
        <w:rPr>
          <w:sz w:val="36"/>
        </w:rPr>
        <w:t>continuity equation is unaffected</w:t>
      </w:r>
    </w:p>
    <w:p w:rsidR="00C7573A" w:rsidRDefault="00C7573A">
      <w:pPr>
        <w:ind w:left="360"/>
        <w:rPr>
          <w:sz w:val="36"/>
        </w:rPr>
      </w:pPr>
    </w:p>
    <w:p w:rsidR="00C7573A" w:rsidRDefault="00C7573A">
      <w:pPr>
        <w:numPr>
          <w:ilvl w:val="0"/>
          <w:numId w:val="3"/>
        </w:numPr>
        <w:rPr>
          <w:sz w:val="36"/>
        </w:rPr>
      </w:pPr>
      <w:r>
        <w:rPr>
          <w:sz w:val="36"/>
        </w:rPr>
        <w:t>Although NS equations are fully elliptic, the boundary-layer equations are parabolic and can be solved using marching techniques</w:t>
      </w:r>
    </w:p>
    <w:p w:rsidR="00C7573A" w:rsidRDefault="00C7573A">
      <w:pPr>
        <w:rPr>
          <w:sz w:val="36"/>
        </w:rPr>
      </w:pPr>
    </w:p>
    <w:p w:rsidR="00C7573A" w:rsidRDefault="0095428E">
      <w:pPr>
        <w:numPr>
          <w:ilvl w:val="0"/>
          <w:numId w:val="3"/>
        </w:numPr>
        <w:rPr>
          <w:sz w:val="36"/>
        </w:rPr>
      </w:pPr>
      <w:r>
        <w:rPr>
          <w:noProof/>
          <w:sz w:val="20"/>
          <w:lang w:eastAsia="ko-KR"/>
        </w:rPr>
        <w:drawing>
          <wp:anchor distT="0" distB="0" distL="114300" distR="114300" simplePos="0" relativeHeight="251633152" behindDoc="1" locked="0" layoutInCell="1" allowOverlap="1">
            <wp:simplePos x="0" y="0"/>
            <wp:positionH relativeFrom="column">
              <wp:posOffset>3149600</wp:posOffset>
            </wp:positionH>
            <wp:positionV relativeFrom="paragraph">
              <wp:posOffset>-5080</wp:posOffset>
            </wp:positionV>
            <wp:extent cx="2616835" cy="1729105"/>
            <wp:effectExtent l="19050" t="0" r="0" b="0"/>
            <wp:wrapNone/>
            <wp:docPr id="37" name="Picture 37" descr="Page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9-17"/>
                    <pic:cNvPicPr>
                      <a:picLocks noChangeAspect="1" noChangeArrowheads="1"/>
                    </pic:cNvPicPr>
                  </pic:nvPicPr>
                  <pic:blipFill>
                    <a:blip r:embed="rId50" cstate="print"/>
                    <a:srcRect/>
                    <a:stretch>
                      <a:fillRect/>
                    </a:stretch>
                  </pic:blipFill>
                  <pic:spPr bwMode="auto">
                    <a:xfrm>
                      <a:off x="0" y="0"/>
                      <a:ext cx="2616835" cy="1729105"/>
                    </a:xfrm>
                    <a:prstGeom prst="rect">
                      <a:avLst/>
                    </a:prstGeom>
                    <a:noFill/>
                    <a:ln w="9525">
                      <a:noFill/>
                      <a:miter lim="800000"/>
                      <a:headEnd/>
                      <a:tailEnd/>
                    </a:ln>
                  </pic:spPr>
                </pic:pic>
              </a:graphicData>
            </a:graphic>
          </wp:anchor>
        </w:drawing>
      </w:r>
      <w:r w:rsidR="00C7573A">
        <w:rPr>
          <w:sz w:val="36"/>
        </w:rPr>
        <w:t>Boundary conditions</w:t>
      </w:r>
      <w:r w:rsidR="00C7573A">
        <w:rPr>
          <w:sz w:val="36"/>
        </w:rPr>
        <w:tab/>
      </w:r>
      <w:r w:rsidR="00C7573A">
        <w:rPr>
          <w:sz w:val="36"/>
        </w:rPr>
        <w:tab/>
      </w:r>
    </w:p>
    <w:p w:rsidR="00C7573A" w:rsidRDefault="00C7573A">
      <w:pPr>
        <w:ind w:left="840"/>
        <w:rPr>
          <w:sz w:val="36"/>
        </w:rPr>
      </w:pPr>
    </w:p>
    <w:p w:rsidR="00C7573A" w:rsidRDefault="00C7573A">
      <w:pPr>
        <w:ind w:left="840"/>
        <w:rPr>
          <w:sz w:val="36"/>
        </w:rPr>
      </w:pPr>
      <w:r>
        <w:rPr>
          <w:sz w:val="36"/>
        </w:rPr>
        <w:t>u = v = 0</w:t>
      </w:r>
      <w:r>
        <w:rPr>
          <w:sz w:val="36"/>
        </w:rPr>
        <w:tab/>
      </w:r>
      <w:r>
        <w:rPr>
          <w:sz w:val="36"/>
        </w:rPr>
        <w:tab/>
        <w:t>y = 0</w:t>
      </w:r>
    </w:p>
    <w:p w:rsidR="00C7573A" w:rsidRDefault="00C7573A">
      <w:pPr>
        <w:ind w:left="840"/>
        <w:rPr>
          <w:sz w:val="36"/>
        </w:rPr>
      </w:pPr>
    </w:p>
    <w:p w:rsidR="00C7573A" w:rsidRDefault="00C7573A">
      <w:pPr>
        <w:ind w:left="840"/>
        <w:rPr>
          <w:sz w:val="36"/>
        </w:rPr>
      </w:pPr>
      <w:r>
        <w:rPr>
          <w:sz w:val="36"/>
        </w:rPr>
        <w:t>u = U</w:t>
      </w:r>
      <w:r>
        <w:rPr>
          <w:sz w:val="36"/>
          <w:vertAlign w:val="subscript"/>
        </w:rPr>
        <w:t>e</w:t>
      </w:r>
      <w:r>
        <w:rPr>
          <w:sz w:val="36"/>
        </w:rPr>
        <w:tab/>
      </w:r>
      <w:r>
        <w:rPr>
          <w:sz w:val="36"/>
        </w:rPr>
        <w:tab/>
        <w:t xml:space="preserve">y = </w:t>
      </w:r>
      <w:r>
        <w:rPr>
          <w:sz w:val="36"/>
        </w:rPr>
        <w:sym w:font="Symbol" w:char="F064"/>
      </w:r>
    </w:p>
    <w:p w:rsidR="00C7573A" w:rsidRDefault="00C7573A">
      <w:pPr>
        <w:ind w:left="840"/>
        <w:rPr>
          <w:sz w:val="36"/>
        </w:rPr>
      </w:pPr>
    </w:p>
    <w:p w:rsidR="00C7573A" w:rsidRDefault="00C7573A">
      <w:pPr>
        <w:rPr>
          <w:sz w:val="36"/>
        </w:rPr>
      </w:pPr>
      <w:r>
        <w:rPr>
          <w:sz w:val="36"/>
        </w:rPr>
        <w:t>+ appropriate initial conditions @ x</w:t>
      </w:r>
      <w:r>
        <w:rPr>
          <w:sz w:val="36"/>
          <w:vertAlign w:val="subscript"/>
        </w:rPr>
        <w:t>i</w:t>
      </w:r>
    </w:p>
    <w:p w:rsidR="00504705" w:rsidRDefault="00504705">
      <w:pPr>
        <w:rPr>
          <w:sz w:val="36"/>
        </w:rPr>
      </w:pPr>
    </w:p>
    <w:p w:rsidR="00C7573A" w:rsidRDefault="00C7573A" w:rsidP="00504705">
      <w:pPr>
        <w:jc w:val="both"/>
        <w:rPr>
          <w:sz w:val="36"/>
        </w:rPr>
      </w:pPr>
      <w:r>
        <w:rPr>
          <w:sz w:val="36"/>
        </w:rPr>
        <w:lastRenderedPageBreak/>
        <w:t>There are quite a few analytic solutions to the boundary-layer equations.  Also numerical techniques are available for arbitrary geometries, including both two- and three-dimensional flows.  Here, as an example, we consider the simple, but extremely important case of the boundary layer development over a flat plate.</w:t>
      </w:r>
    </w:p>
    <w:p w:rsidR="00B07FCC" w:rsidRDefault="00B07FCC">
      <w:pPr>
        <w:rPr>
          <w:sz w:val="36"/>
        </w:rPr>
      </w:pPr>
    </w:p>
    <w:p w:rsidR="00C7573A" w:rsidRPr="001417B9" w:rsidRDefault="00C7573A">
      <w:pPr>
        <w:rPr>
          <w:b/>
          <w:sz w:val="40"/>
          <w:szCs w:val="40"/>
          <w:u w:val="single"/>
        </w:rPr>
      </w:pPr>
      <w:r w:rsidRPr="001417B9">
        <w:rPr>
          <w:b/>
          <w:sz w:val="40"/>
          <w:szCs w:val="40"/>
          <w:u w:val="single"/>
        </w:rPr>
        <w:t>Quantitative Relations for the Laminar Boundary Layer</w:t>
      </w:r>
    </w:p>
    <w:p w:rsidR="00C7573A" w:rsidRDefault="00C7573A">
      <w:pPr>
        <w:rPr>
          <w:sz w:val="36"/>
        </w:rPr>
      </w:pPr>
    </w:p>
    <w:p w:rsidR="00C7573A" w:rsidRDefault="0039056B">
      <w:pPr>
        <w:rPr>
          <w:sz w:val="36"/>
        </w:rPr>
      </w:pPr>
      <w:r w:rsidRPr="0039056B">
        <w:rPr>
          <w:noProof/>
          <w:sz w:val="20"/>
        </w:rPr>
        <w:pict>
          <v:line id="_x0000_s1064" style="position:absolute;flip:y;z-index:251636224" from="240pt,21.1pt" to="302pt,31.1pt">
            <v:stroke endarrow="block"/>
            <w10:wrap side="right"/>
          </v:line>
        </w:pict>
      </w:r>
      <w:r w:rsidR="00C7573A">
        <w:rPr>
          <w:sz w:val="36"/>
        </w:rPr>
        <w:t>Laminar boundary-layer over a flat plate:  Blasius solution (1908)</w:t>
      </w:r>
      <w:r w:rsidR="00C7573A">
        <w:rPr>
          <w:sz w:val="36"/>
        </w:rPr>
        <w:tab/>
      </w:r>
      <w:r w:rsidR="00C7573A">
        <w:rPr>
          <w:sz w:val="36"/>
        </w:rPr>
        <w:tab/>
        <w:t>student of Prandtl</w:t>
      </w:r>
    </w:p>
    <w:p w:rsidR="00C7573A" w:rsidRDefault="0095428E">
      <w:pPr>
        <w:rPr>
          <w:sz w:val="36"/>
        </w:rPr>
      </w:pPr>
      <w:r>
        <w:rPr>
          <w:noProof/>
          <w:sz w:val="20"/>
          <w:lang w:eastAsia="ko-KR"/>
        </w:rPr>
        <w:drawing>
          <wp:anchor distT="0" distB="0" distL="114300" distR="114300" simplePos="0" relativeHeight="251635200" behindDoc="1" locked="0" layoutInCell="1" allowOverlap="1">
            <wp:simplePos x="0" y="0"/>
            <wp:positionH relativeFrom="column">
              <wp:posOffset>2578100</wp:posOffset>
            </wp:positionH>
            <wp:positionV relativeFrom="paragraph">
              <wp:posOffset>25400</wp:posOffset>
            </wp:positionV>
            <wp:extent cx="3987165" cy="1219200"/>
            <wp:effectExtent l="19050" t="0" r="0" b="0"/>
            <wp:wrapNone/>
            <wp:docPr id="6" name="Picture 39" descr="Page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18"/>
                    <pic:cNvPicPr>
                      <a:picLocks noChangeAspect="1" noChangeArrowheads="1"/>
                    </pic:cNvPicPr>
                  </pic:nvPicPr>
                  <pic:blipFill>
                    <a:blip r:embed="rId51" cstate="print"/>
                    <a:srcRect/>
                    <a:stretch>
                      <a:fillRect/>
                    </a:stretch>
                  </pic:blipFill>
                  <pic:spPr bwMode="auto">
                    <a:xfrm>
                      <a:off x="0" y="0"/>
                      <a:ext cx="3987165" cy="1219200"/>
                    </a:xfrm>
                    <a:prstGeom prst="rect">
                      <a:avLst/>
                    </a:prstGeom>
                    <a:noFill/>
                    <a:ln w="9525">
                      <a:noFill/>
                      <a:miter lim="800000"/>
                      <a:headEnd/>
                      <a:tailEnd/>
                    </a:ln>
                  </pic:spPr>
                </pic:pic>
              </a:graphicData>
            </a:graphic>
          </wp:anchor>
        </w:drawing>
      </w:r>
    </w:p>
    <w:p w:rsidR="00C7573A" w:rsidRDefault="00C7573A">
      <w:pPr>
        <w:rPr>
          <w:sz w:val="36"/>
        </w:rPr>
      </w:pPr>
      <w:r>
        <w:rPr>
          <w:sz w:val="36"/>
        </w:rPr>
        <w:tab/>
      </w:r>
      <w:r>
        <w:rPr>
          <w:sz w:val="36"/>
        </w:rPr>
        <w:tab/>
      </w:r>
      <w:r w:rsidRPr="0039056B">
        <w:rPr>
          <w:position w:val="-40"/>
          <w:sz w:val="36"/>
        </w:rPr>
        <w:object w:dxaOrig="1719" w:dyaOrig="960">
          <v:shape id="_x0000_i1044" type="#_x0000_t75" style="width:85.75pt;height:48.2pt" o:ole="">
            <v:imagedata r:id="rId52" o:title=""/>
          </v:shape>
          <o:OLEObject Type="Embed" ProgID="Equation.3" ShapeID="_x0000_i1044" DrawAspect="Content" ObjectID="_1321605563" r:id="rId53"/>
        </w:object>
      </w:r>
    </w:p>
    <w:p w:rsidR="00C7573A" w:rsidRDefault="0039056B">
      <w:pPr>
        <w:rPr>
          <w:sz w:val="36"/>
        </w:rPr>
      </w:pPr>
      <w:r w:rsidRPr="0039056B">
        <w:rPr>
          <w:noProof/>
          <w:sz w:val="20"/>
        </w:rPr>
        <w:pict>
          <v:shape id="_x0000_s1062" type="#_x0000_t202" style="position:absolute;margin-left:-49pt;margin-top:3.3pt;width:109pt;height:71pt;z-index:251634176" stroked="f">
            <v:textbox>
              <w:txbxContent>
                <w:p w:rsidR="00274999" w:rsidRDefault="00274999">
                  <w:pPr>
                    <w:rPr>
                      <w:sz w:val="32"/>
                    </w:rPr>
                  </w:pPr>
                  <w:r>
                    <w:rPr>
                      <w:sz w:val="32"/>
                    </w:rPr>
                    <w:t xml:space="preserve">Note: </w:t>
                  </w:r>
                  <w:r w:rsidRPr="0039056B">
                    <w:rPr>
                      <w:position w:val="-34"/>
                      <w:sz w:val="32"/>
                    </w:rPr>
                    <w:object w:dxaOrig="440" w:dyaOrig="900">
                      <v:shape id="_x0000_i1153" type="#_x0000_t75" style="width:21.9pt;height:45.1pt" o:ole="">
                        <v:imagedata r:id="rId54" o:title=""/>
                      </v:shape>
                      <o:OLEObject Type="Embed" ProgID="Equation.3" ShapeID="_x0000_i1153" DrawAspect="Content" ObjectID="_1321605672" r:id="rId55"/>
                    </w:object>
                  </w:r>
                  <w:r>
                    <w:rPr>
                      <w:sz w:val="32"/>
                    </w:rPr>
                    <w:t xml:space="preserve"> = 0 for a flat plate</w:t>
                  </w:r>
                </w:p>
              </w:txbxContent>
            </v:textbox>
            <w10:wrap side="right"/>
          </v:shape>
        </w:pict>
      </w:r>
    </w:p>
    <w:p w:rsidR="00C7573A" w:rsidRDefault="00C7573A">
      <w:pPr>
        <w:rPr>
          <w:sz w:val="36"/>
          <w:vertAlign w:val="subscript"/>
        </w:rPr>
      </w:pPr>
      <w:r>
        <w:rPr>
          <w:sz w:val="36"/>
        </w:rPr>
        <w:tab/>
      </w:r>
      <w:r>
        <w:rPr>
          <w:sz w:val="36"/>
        </w:rPr>
        <w:tab/>
      </w:r>
      <w:r w:rsidRPr="0039056B">
        <w:rPr>
          <w:position w:val="-44"/>
          <w:sz w:val="36"/>
        </w:rPr>
        <w:object w:dxaOrig="2840" w:dyaOrig="1060">
          <v:shape id="_x0000_i1045" type="#_x0000_t75" style="width:142.1pt;height:53.2pt" o:ole="">
            <v:imagedata r:id="rId56" o:title=""/>
          </v:shape>
          <o:OLEObject Type="Embed" ProgID="Equation.3" ShapeID="_x0000_i1045" DrawAspect="Content" ObjectID="_1321605564" r:id="rId57"/>
        </w:object>
      </w:r>
    </w:p>
    <w:p w:rsidR="00C7573A" w:rsidRDefault="00C7573A">
      <w:pPr>
        <w:rPr>
          <w:sz w:val="36"/>
          <w:vertAlign w:val="subscript"/>
        </w:rPr>
      </w:pPr>
    </w:p>
    <w:p w:rsidR="00C7573A" w:rsidRDefault="00C7573A">
      <w:pPr>
        <w:rPr>
          <w:sz w:val="36"/>
        </w:rPr>
      </w:pPr>
      <w:r>
        <w:rPr>
          <w:sz w:val="36"/>
          <w:vertAlign w:val="subscript"/>
        </w:rPr>
        <w:tab/>
      </w:r>
      <w:r>
        <w:rPr>
          <w:sz w:val="36"/>
          <w:vertAlign w:val="subscript"/>
        </w:rPr>
        <w:tab/>
      </w:r>
      <w:r>
        <w:rPr>
          <w:sz w:val="36"/>
        </w:rPr>
        <w:t>u = v = 0</w:t>
      </w:r>
      <w:r>
        <w:rPr>
          <w:sz w:val="36"/>
        </w:rPr>
        <w:tab/>
        <w:t>@ y = 0</w:t>
      </w:r>
      <w:r>
        <w:rPr>
          <w:sz w:val="36"/>
        </w:rPr>
        <w:tab/>
      </w:r>
      <w:r>
        <w:rPr>
          <w:sz w:val="36"/>
        </w:rPr>
        <w:tab/>
        <w:t>u = U</w:t>
      </w:r>
      <w:r>
        <w:rPr>
          <w:sz w:val="36"/>
          <w:vertAlign w:val="subscript"/>
        </w:rPr>
        <w:sym w:font="Symbol" w:char="F0A5"/>
      </w:r>
      <w:r>
        <w:rPr>
          <w:sz w:val="36"/>
        </w:rPr>
        <w:tab/>
        <w:t xml:space="preserve">@ y = </w:t>
      </w:r>
      <w:r>
        <w:rPr>
          <w:sz w:val="36"/>
        </w:rPr>
        <w:sym w:font="Symbol" w:char="F064"/>
      </w:r>
    </w:p>
    <w:p w:rsidR="00C7573A" w:rsidRDefault="00C7573A">
      <w:pPr>
        <w:rPr>
          <w:sz w:val="36"/>
        </w:rPr>
      </w:pPr>
    </w:p>
    <w:p w:rsidR="00C7573A" w:rsidRDefault="00C7573A">
      <w:pPr>
        <w:rPr>
          <w:sz w:val="36"/>
        </w:rPr>
      </w:pPr>
    </w:p>
    <w:p w:rsidR="00C7573A" w:rsidRDefault="00C7573A">
      <w:pPr>
        <w:rPr>
          <w:sz w:val="36"/>
        </w:rPr>
      </w:pPr>
      <w:r>
        <w:rPr>
          <w:sz w:val="36"/>
        </w:rPr>
        <w:t>We now introduce a dimensionless transverse coordinate and a stream function, i.e.,</w:t>
      </w:r>
    </w:p>
    <w:p w:rsidR="00C7573A" w:rsidRDefault="00C7573A">
      <w:pPr>
        <w:rPr>
          <w:sz w:val="36"/>
        </w:rPr>
      </w:pPr>
    </w:p>
    <w:p w:rsidR="00C7573A" w:rsidRDefault="00C7573A">
      <w:pPr>
        <w:rPr>
          <w:sz w:val="36"/>
        </w:rPr>
      </w:pPr>
      <w:r>
        <w:rPr>
          <w:sz w:val="36"/>
        </w:rPr>
        <w:tab/>
      </w:r>
      <w:r>
        <w:rPr>
          <w:sz w:val="36"/>
        </w:rPr>
        <w:tab/>
      </w:r>
      <w:r w:rsidRPr="0039056B">
        <w:rPr>
          <w:position w:val="-36"/>
          <w:sz w:val="36"/>
        </w:rPr>
        <w:object w:dxaOrig="2280" w:dyaOrig="960">
          <v:shape id="_x0000_i1046" type="#_x0000_t75" style="width:113.95pt;height:48.2pt" o:ole="">
            <v:imagedata r:id="rId58" o:title=""/>
          </v:shape>
          <o:OLEObject Type="Embed" ProgID="Equation.3" ShapeID="_x0000_i1046" DrawAspect="Content" ObjectID="_1321605565" r:id="rId59"/>
        </w:object>
      </w:r>
    </w:p>
    <w:p w:rsidR="00C7573A" w:rsidRDefault="00C7573A">
      <w:pPr>
        <w:rPr>
          <w:sz w:val="36"/>
        </w:rPr>
      </w:pPr>
    </w:p>
    <w:p w:rsidR="00C7573A" w:rsidRDefault="00C7573A">
      <w:pPr>
        <w:rPr>
          <w:sz w:val="36"/>
        </w:rPr>
      </w:pPr>
      <w:r>
        <w:rPr>
          <w:sz w:val="36"/>
        </w:rPr>
        <w:tab/>
      </w:r>
      <w:r>
        <w:rPr>
          <w:sz w:val="36"/>
        </w:rPr>
        <w:tab/>
      </w:r>
      <w:r w:rsidRPr="0039056B">
        <w:rPr>
          <w:position w:val="-16"/>
          <w:sz w:val="36"/>
        </w:rPr>
        <w:object w:dxaOrig="2380" w:dyaOrig="540">
          <v:shape id="_x0000_i1047" type="#_x0000_t75" style="width:118.95pt;height:26.9pt" o:ole="">
            <v:imagedata r:id="rId60" o:title=""/>
          </v:shape>
          <o:OLEObject Type="Embed" ProgID="Equation.3" ShapeID="_x0000_i1047" DrawAspect="Content" ObjectID="_1321605566" r:id="rId61"/>
        </w:object>
      </w:r>
    </w:p>
    <w:p w:rsidR="00C7573A" w:rsidRDefault="00C7573A">
      <w:pPr>
        <w:rPr>
          <w:sz w:val="36"/>
        </w:rPr>
      </w:pPr>
      <w:r>
        <w:rPr>
          <w:sz w:val="36"/>
        </w:rPr>
        <w:lastRenderedPageBreak/>
        <w:tab/>
      </w:r>
      <w:r w:rsidRPr="0039056B">
        <w:rPr>
          <w:position w:val="-40"/>
          <w:sz w:val="36"/>
        </w:rPr>
        <w:object w:dxaOrig="3900" w:dyaOrig="960">
          <v:shape id="_x0000_i1048" type="#_x0000_t75" style="width:194.7pt;height:48.2pt" o:ole="">
            <v:imagedata r:id="rId62" o:title=""/>
          </v:shape>
          <o:OLEObject Type="Embed" ProgID="Equation.3" ShapeID="_x0000_i1048" DrawAspect="Content" ObjectID="_1321605567" r:id="rId63"/>
        </w:object>
      </w:r>
      <w:r>
        <w:rPr>
          <w:sz w:val="36"/>
        </w:rPr>
        <w:tab/>
      </w:r>
      <w:r>
        <w:rPr>
          <w:sz w:val="36"/>
        </w:rPr>
        <w:tab/>
      </w:r>
      <w:r w:rsidRPr="0039056B">
        <w:rPr>
          <w:position w:val="-14"/>
          <w:sz w:val="36"/>
        </w:rPr>
        <w:object w:dxaOrig="1540" w:dyaOrig="460">
          <v:shape id="_x0000_i1049" type="#_x0000_t75" style="width:77pt;height:23.15pt" o:ole="">
            <v:imagedata r:id="rId64" o:title=""/>
          </v:shape>
          <o:OLEObject Type="Embed" ProgID="Equation.3" ShapeID="_x0000_i1049" DrawAspect="Content" ObjectID="_1321605568" r:id="rId65"/>
        </w:object>
      </w:r>
    </w:p>
    <w:p w:rsidR="00C7573A" w:rsidRDefault="00C7573A">
      <w:pPr>
        <w:rPr>
          <w:sz w:val="36"/>
        </w:rPr>
      </w:pPr>
    </w:p>
    <w:p w:rsidR="00C7573A" w:rsidRDefault="00C7573A">
      <w:pPr>
        <w:rPr>
          <w:sz w:val="36"/>
        </w:rPr>
      </w:pPr>
      <w:r>
        <w:rPr>
          <w:sz w:val="36"/>
        </w:rPr>
        <w:tab/>
      </w:r>
      <w:r w:rsidRPr="0039056B">
        <w:rPr>
          <w:position w:val="-34"/>
          <w:sz w:val="36"/>
        </w:rPr>
        <w:object w:dxaOrig="4120" w:dyaOrig="940">
          <v:shape id="_x0000_i1050" type="#_x0000_t75" style="width:206pt;height:46.95pt" o:ole="">
            <v:imagedata r:id="rId66" o:title=""/>
          </v:shape>
          <o:OLEObject Type="Embed" ProgID="Equation.3" ShapeID="_x0000_i1050" DrawAspect="Content" ObjectID="_1321605569" r:id="rId67"/>
        </w:object>
      </w:r>
    </w:p>
    <w:p w:rsidR="00C7573A" w:rsidRDefault="00C7573A">
      <w:pPr>
        <w:rPr>
          <w:sz w:val="36"/>
        </w:rPr>
      </w:pPr>
      <w:r>
        <w:rPr>
          <w:sz w:val="36"/>
        </w:rPr>
        <w:tab/>
      </w:r>
      <w:r>
        <w:rPr>
          <w:sz w:val="36"/>
        </w:rPr>
        <w:tab/>
      </w:r>
    </w:p>
    <w:p w:rsidR="00C7573A" w:rsidRDefault="00F325BE">
      <w:pPr>
        <w:rPr>
          <w:sz w:val="36"/>
        </w:rPr>
      </w:pPr>
      <w:r>
        <w:rPr>
          <w:sz w:val="36"/>
        </w:rPr>
        <w:t>S</w:t>
      </w:r>
      <w:r w:rsidR="00C7573A">
        <w:rPr>
          <w:sz w:val="36"/>
        </w:rPr>
        <w:t>ubstitution into the boundary-layer equations yields</w:t>
      </w:r>
    </w:p>
    <w:p w:rsidR="00C7573A" w:rsidRDefault="00C7573A">
      <w:pPr>
        <w:rPr>
          <w:sz w:val="36"/>
        </w:rPr>
      </w:pPr>
    </w:p>
    <w:p w:rsidR="00C7573A" w:rsidRDefault="00C7573A">
      <w:pPr>
        <w:rPr>
          <w:sz w:val="36"/>
        </w:rPr>
      </w:pPr>
      <w:r>
        <w:rPr>
          <w:sz w:val="36"/>
        </w:rPr>
        <w:tab/>
      </w:r>
      <w:r>
        <w:rPr>
          <w:sz w:val="36"/>
        </w:rPr>
        <w:tab/>
      </w:r>
      <w:r>
        <w:rPr>
          <w:sz w:val="36"/>
        </w:rPr>
        <w:tab/>
      </w:r>
      <w:r w:rsidRPr="0039056B">
        <w:rPr>
          <w:position w:val="-6"/>
          <w:sz w:val="36"/>
        </w:rPr>
        <w:object w:dxaOrig="1860" w:dyaOrig="380">
          <v:shape id="_x0000_i1051" type="#_x0000_t75" style="width:93.3pt;height:18.8pt" o:ole="">
            <v:imagedata r:id="rId68" o:title=""/>
          </v:shape>
          <o:OLEObject Type="Embed" ProgID="Equation.3" ShapeID="_x0000_i1051" DrawAspect="Content" ObjectID="_1321605570" r:id="rId69"/>
        </w:object>
      </w:r>
      <w:r>
        <w:rPr>
          <w:sz w:val="36"/>
        </w:rPr>
        <w:tab/>
      </w:r>
      <w:r>
        <w:rPr>
          <w:sz w:val="36"/>
        </w:rPr>
        <w:tab/>
        <w:t>Blasius Equation</w:t>
      </w:r>
    </w:p>
    <w:p w:rsidR="00C7573A" w:rsidRDefault="00C7573A">
      <w:pPr>
        <w:rPr>
          <w:sz w:val="36"/>
        </w:rPr>
      </w:pPr>
      <w:r>
        <w:rPr>
          <w:sz w:val="36"/>
        </w:rPr>
        <w:tab/>
      </w:r>
      <w:r w:rsidRPr="0039056B">
        <w:rPr>
          <w:position w:val="-6"/>
          <w:sz w:val="36"/>
        </w:rPr>
        <w:object w:dxaOrig="1380" w:dyaOrig="380">
          <v:shape id="_x0000_i1052" type="#_x0000_t75" style="width:68.85pt;height:18.8pt" o:ole="">
            <v:imagedata r:id="rId70" o:title=""/>
          </v:shape>
          <o:OLEObject Type="Embed" ProgID="Equation.3" ShapeID="_x0000_i1052" DrawAspect="Content" ObjectID="_1321605571" r:id="rId71"/>
        </w:object>
      </w:r>
      <w:r>
        <w:rPr>
          <w:sz w:val="36"/>
        </w:rPr>
        <w:tab/>
        <w:t xml:space="preserve">  @ </w:t>
      </w:r>
      <w:r>
        <w:rPr>
          <w:sz w:val="36"/>
        </w:rPr>
        <w:sym w:font="Symbol" w:char="F068"/>
      </w:r>
      <w:r>
        <w:rPr>
          <w:sz w:val="36"/>
        </w:rPr>
        <w:t xml:space="preserve"> = 0 </w:t>
      </w:r>
      <w:r>
        <w:rPr>
          <w:sz w:val="36"/>
        </w:rPr>
        <w:tab/>
      </w:r>
      <w:r w:rsidRPr="0039056B">
        <w:rPr>
          <w:position w:val="-4"/>
          <w:sz w:val="36"/>
        </w:rPr>
        <w:object w:dxaOrig="800" w:dyaOrig="360">
          <v:shape id="_x0000_i1053" type="#_x0000_t75" style="width:40.05pt;height:18.15pt" o:ole="">
            <v:imagedata r:id="rId72" o:title=""/>
          </v:shape>
          <o:OLEObject Type="Embed" ProgID="Equation.3" ShapeID="_x0000_i1053" DrawAspect="Content" ObjectID="_1321605572" r:id="rId73"/>
        </w:object>
      </w:r>
      <w:r>
        <w:rPr>
          <w:sz w:val="36"/>
        </w:rPr>
        <w:t xml:space="preserve">   @ </w:t>
      </w:r>
      <w:r>
        <w:rPr>
          <w:sz w:val="36"/>
        </w:rPr>
        <w:sym w:font="Symbol" w:char="F068"/>
      </w:r>
      <w:r>
        <w:rPr>
          <w:sz w:val="36"/>
        </w:rPr>
        <w:t xml:space="preserve"> = 1</w:t>
      </w:r>
    </w:p>
    <w:p w:rsidR="00C7573A" w:rsidRDefault="00C7573A">
      <w:pPr>
        <w:rPr>
          <w:sz w:val="36"/>
        </w:rPr>
      </w:pPr>
    </w:p>
    <w:p w:rsidR="00C7573A" w:rsidRDefault="00C7573A" w:rsidP="00504705">
      <w:pPr>
        <w:jc w:val="both"/>
        <w:rPr>
          <w:sz w:val="36"/>
        </w:rPr>
      </w:pPr>
      <w:r>
        <w:rPr>
          <w:sz w:val="36"/>
        </w:rPr>
        <w:t>The Blasius equation is a 3</w:t>
      </w:r>
      <w:r>
        <w:rPr>
          <w:sz w:val="36"/>
          <w:vertAlign w:val="superscript"/>
        </w:rPr>
        <w:t>rd</w:t>
      </w:r>
      <w:r>
        <w:rPr>
          <w:sz w:val="36"/>
        </w:rPr>
        <w:t xml:space="preserve"> order ODE which can be solved by standard methods (Runge-Kutta).  Also, series solutions are possible.  Interestingly, although simple in appearance no analytic solution has yet been found.  Finally, it should be recognized that the Blasius solution is a similarity solution, i.e., the non-dimensional velocity profile f</w:t>
      </w:r>
      <w:r>
        <w:rPr>
          <w:sz w:val="36"/>
        </w:rPr>
        <w:sym w:font="Symbol" w:char="F0A2"/>
      </w:r>
      <w:r>
        <w:rPr>
          <w:sz w:val="36"/>
        </w:rPr>
        <w:t xml:space="preserve"> vs. </w:t>
      </w:r>
      <w:r>
        <w:rPr>
          <w:sz w:val="36"/>
        </w:rPr>
        <w:sym w:font="Symbol" w:char="F068"/>
      </w:r>
      <w:r>
        <w:rPr>
          <w:sz w:val="36"/>
        </w:rPr>
        <w:t xml:space="preserve"> is independent of x.  That is, by suitably scaling all the velocity profiles have neatly collapsed onto a single curve.</w:t>
      </w:r>
    </w:p>
    <w:p w:rsidR="00CB02E6" w:rsidRDefault="00CB02E6" w:rsidP="00504705">
      <w:pPr>
        <w:jc w:val="both"/>
        <w:rPr>
          <w:sz w:val="36"/>
        </w:rPr>
      </w:pPr>
    </w:p>
    <w:p w:rsidR="00C7573A" w:rsidRDefault="00C7573A" w:rsidP="00504705">
      <w:pPr>
        <w:jc w:val="both"/>
        <w:rPr>
          <w:sz w:val="36"/>
        </w:rPr>
      </w:pPr>
      <w:r>
        <w:rPr>
          <w:sz w:val="36"/>
        </w:rPr>
        <w:t>Now, lets consider the characteristics of the Blasius solution:</w:t>
      </w:r>
    </w:p>
    <w:p w:rsidR="00F325BE" w:rsidRDefault="00F325BE" w:rsidP="00504705">
      <w:pPr>
        <w:jc w:val="both"/>
        <w:rPr>
          <w:sz w:val="36"/>
        </w:rPr>
      </w:pPr>
    </w:p>
    <w:p w:rsidR="00C7573A" w:rsidRDefault="00C7573A">
      <w:pPr>
        <w:rPr>
          <w:sz w:val="36"/>
        </w:rPr>
      </w:pPr>
      <w:r>
        <w:rPr>
          <w:sz w:val="36"/>
        </w:rPr>
        <w:tab/>
      </w:r>
      <w:r>
        <w:rPr>
          <w:sz w:val="36"/>
        </w:rPr>
        <w:tab/>
      </w:r>
      <w:r w:rsidRPr="0039056B">
        <w:rPr>
          <w:position w:val="-42"/>
          <w:sz w:val="36"/>
        </w:rPr>
        <w:object w:dxaOrig="620" w:dyaOrig="980">
          <v:shape id="_x0000_i1054" type="#_x0000_t75" style="width:31.3pt;height:48.85pt" o:ole="">
            <v:imagedata r:id="rId74" o:title=""/>
          </v:shape>
          <o:OLEObject Type="Embed" ProgID="Equation.3" ShapeID="_x0000_i1054" DrawAspect="Content" ObjectID="_1321605573" r:id="rId75"/>
        </w:object>
      </w:r>
      <w:r>
        <w:rPr>
          <w:sz w:val="36"/>
        </w:rPr>
        <w:t xml:space="preserve"> vs. y</w:t>
      </w:r>
    </w:p>
    <w:p w:rsidR="00F325BE" w:rsidRDefault="00F325BE">
      <w:pPr>
        <w:rPr>
          <w:sz w:val="36"/>
        </w:rPr>
      </w:pPr>
    </w:p>
    <w:p w:rsidR="000A4867" w:rsidRDefault="000A4867" w:rsidP="000A4867">
      <w:pPr>
        <w:ind w:firstLine="720"/>
        <w:rPr>
          <w:sz w:val="36"/>
        </w:rPr>
      </w:pPr>
      <w:r w:rsidRPr="0039056B">
        <w:rPr>
          <w:position w:val="-42"/>
          <w:sz w:val="36"/>
        </w:rPr>
        <w:object w:dxaOrig="1480" w:dyaOrig="1020">
          <v:shape id="_x0000_i1055" type="#_x0000_t75" style="width:73.9pt;height:50.7pt" o:ole="">
            <v:imagedata r:id="rId76" o:title=""/>
          </v:shape>
          <o:OLEObject Type="Embed" ProgID="Equation.3" ShapeID="_x0000_i1055" DrawAspect="Content" ObjectID="_1321605574" r:id="rId77"/>
        </w:object>
      </w:r>
      <w:r>
        <w:rPr>
          <w:sz w:val="36"/>
        </w:rPr>
        <w:t xml:space="preserve"> vs. y</w:t>
      </w:r>
    </w:p>
    <w:p w:rsidR="00F325BE" w:rsidRDefault="000A4867" w:rsidP="000A4867">
      <w:pPr>
        <w:rPr>
          <w:sz w:val="36"/>
        </w:rPr>
      </w:pPr>
      <w:r>
        <w:rPr>
          <w:sz w:val="36"/>
        </w:rPr>
        <w:lastRenderedPageBreak/>
        <w:tab/>
      </w:r>
      <w:r>
        <w:rPr>
          <w:sz w:val="36"/>
        </w:rPr>
        <w:tab/>
      </w:r>
      <w:r w:rsidR="006A0BDC" w:rsidRPr="006A0BDC">
        <w:rPr>
          <w:position w:val="-34"/>
          <w:sz w:val="36"/>
        </w:rPr>
        <w:object w:dxaOrig="1040" w:dyaOrig="720">
          <v:shape id="_x0000_i1056" type="#_x0000_t75" style="width:80.75pt;height:56.35pt" o:ole="">
            <v:imagedata r:id="rId78" o:title=""/>
          </v:shape>
          <o:OLEObject Type="Embed" ProgID="Equation.DSMT4" ShapeID="_x0000_i1056" DrawAspect="Content" ObjectID="_1321605575" r:id="rId79"/>
        </w:object>
      </w:r>
      <w:r>
        <w:rPr>
          <w:sz w:val="36"/>
        </w:rPr>
        <w:tab/>
      </w:r>
      <w:r>
        <w:rPr>
          <w:sz w:val="36"/>
        </w:rPr>
        <w:tab/>
        <w:t>value of y where u/U</w:t>
      </w:r>
      <w:r>
        <w:rPr>
          <w:sz w:val="36"/>
          <w:vertAlign w:val="subscript"/>
        </w:rPr>
        <w:sym w:font="Symbol" w:char="F0A5"/>
      </w:r>
      <w:r>
        <w:rPr>
          <w:sz w:val="36"/>
          <w:vertAlign w:val="subscript"/>
        </w:rPr>
        <w:t xml:space="preserve"> </w:t>
      </w:r>
      <w:r>
        <w:rPr>
          <w:sz w:val="36"/>
        </w:rPr>
        <w:t xml:space="preserve"> = .99</w:t>
      </w:r>
    </w:p>
    <w:p w:rsidR="00F325BE" w:rsidRDefault="006A0BDC" w:rsidP="00F325BE">
      <w:pPr>
        <w:ind w:left="1440"/>
        <w:rPr>
          <w:sz w:val="36"/>
        </w:rPr>
      </w:pPr>
      <w:r w:rsidRPr="006A0BDC">
        <w:rPr>
          <w:position w:val="-24"/>
          <w:sz w:val="36"/>
        </w:rPr>
        <w:object w:dxaOrig="1640" w:dyaOrig="740">
          <v:shape id="_x0000_i1057" type="#_x0000_t75" style="width:82pt;height:36.95pt" o:ole="">
            <v:imagedata r:id="rId80" o:title=""/>
          </v:shape>
          <o:OLEObject Type="Embed" ProgID="Equation.DSMT4" ShapeID="_x0000_i1057" DrawAspect="Content" ObjectID="_1321605576" r:id="rId81"/>
        </w:object>
      </w:r>
    </w:p>
    <w:p w:rsidR="00CB02E6" w:rsidRDefault="00CB02E6" w:rsidP="00CB02E6">
      <w:pPr>
        <w:ind w:left="1440"/>
        <w:jc w:val="center"/>
      </w:pPr>
    </w:p>
    <w:p w:rsidR="00CB02E6" w:rsidRDefault="0095428E" w:rsidP="00CB02E6">
      <w:pPr>
        <w:ind w:left="1440"/>
        <w:jc w:val="center"/>
        <w:rPr>
          <w:sz w:val="36"/>
        </w:rPr>
      </w:pPr>
      <w:r>
        <w:rPr>
          <w:noProof/>
          <w:lang w:eastAsia="ko-KR"/>
        </w:rPr>
        <w:drawing>
          <wp:inline distT="0" distB="0" distL="0" distR="0">
            <wp:extent cx="4277995" cy="2289810"/>
            <wp:effectExtent l="19050" t="0" r="8255" b="0"/>
            <wp:docPr id="39" name="Picture 39" descr="Fig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9-5"/>
                    <pic:cNvPicPr>
                      <a:picLocks noChangeAspect="1" noChangeArrowheads="1"/>
                    </pic:cNvPicPr>
                  </pic:nvPicPr>
                  <pic:blipFill>
                    <a:blip r:embed="rId82" cstate="print"/>
                    <a:srcRect/>
                    <a:stretch>
                      <a:fillRect/>
                    </a:stretch>
                  </pic:blipFill>
                  <pic:spPr bwMode="auto">
                    <a:xfrm>
                      <a:off x="0" y="0"/>
                      <a:ext cx="4277995" cy="2289810"/>
                    </a:xfrm>
                    <a:prstGeom prst="rect">
                      <a:avLst/>
                    </a:prstGeom>
                    <a:noFill/>
                    <a:ln w="9525">
                      <a:noFill/>
                      <a:miter lim="800000"/>
                      <a:headEnd/>
                      <a:tailEnd/>
                    </a:ln>
                  </pic:spPr>
                </pic:pic>
              </a:graphicData>
            </a:graphic>
          </wp:inline>
        </w:drawing>
      </w:r>
    </w:p>
    <w:p w:rsidR="00C7573A" w:rsidRDefault="0095428E" w:rsidP="00CB02E6">
      <w:pPr>
        <w:jc w:val="center"/>
      </w:pPr>
      <w:r>
        <w:rPr>
          <w:noProof/>
          <w:lang w:eastAsia="ko-KR"/>
        </w:rPr>
        <w:drawing>
          <wp:inline distT="0" distB="0" distL="0" distR="0">
            <wp:extent cx="3752850" cy="1375410"/>
            <wp:effectExtent l="19050" t="0" r="0" b="0"/>
            <wp:docPr id="40" name="Picture 40" descr="Tabl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9-1"/>
                    <pic:cNvPicPr>
                      <a:picLocks noChangeAspect="1" noChangeArrowheads="1"/>
                    </pic:cNvPicPr>
                  </pic:nvPicPr>
                  <pic:blipFill>
                    <a:blip r:embed="rId83" cstate="print"/>
                    <a:srcRect/>
                    <a:stretch>
                      <a:fillRect/>
                    </a:stretch>
                  </pic:blipFill>
                  <pic:spPr bwMode="auto">
                    <a:xfrm>
                      <a:off x="0" y="0"/>
                      <a:ext cx="3752850" cy="1375410"/>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95428E" w:rsidP="00CB02E6">
      <w:pPr>
        <w:jc w:val="center"/>
      </w:pPr>
      <w:r>
        <w:rPr>
          <w:noProof/>
          <w:lang w:eastAsia="ko-KR"/>
        </w:rPr>
        <w:drawing>
          <wp:inline distT="0" distB="0" distL="0" distR="0">
            <wp:extent cx="5486400" cy="166179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5486400" cy="1661795"/>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6A7A23" w:rsidP="00CB02E6">
      <w:pPr>
        <w:jc w:val="center"/>
      </w:pPr>
    </w:p>
    <w:p w:rsidR="00C7573A" w:rsidRDefault="00C7573A">
      <w:pPr>
        <w:rPr>
          <w:sz w:val="36"/>
        </w:rPr>
      </w:pPr>
      <w:r>
        <w:rPr>
          <w:sz w:val="36"/>
        </w:rPr>
        <w:lastRenderedPageBreak/>
        <w:tab/>
      </w:r>
      <w:r>
        <w:rPr>
          <w:sz w:val="36"/>
        </w:rPr>
        <w:tab/>
      </w:r>
      <w:r w:rsidRPr="0039056B">
        <w:rPr>
          <w:position w:val="-54"/>
          <w:sz w:val="36"/>
        </w:rPr>
        <w:object w:dxaOrig="2500" w:dyaOrig="1180">
          <v:shape id="_x0000_i1058" type="#_x0000_t75" style="width:125.2pt;height:58.85pt" o:ole="">
            <v:imagedata r:id="rId85" o:title=""/>
          </v:shape>
          <o:OLEObject Type="Embed" ProgID="Equation.3" ShapeID="_x0000_i1058" DrawAspect="Content" ObjectID="_1321605577" r:id="rId86"/>
        </w:object>
      </w:r>
    </w:p>
    <w:p w:rsidR="00C7573A" w:rsidRDefault="00C7573A">
      <w:pPr>
        <w:rPr>
          <w:sz w:val="36"/>
        </w:rPr>
      </w:pPr>
    </w:p>
    <w:p w:rsidR="00C7573A" w:rsidRDefault="0039056B">
      <w:pPr>
        <w:rPr>
          <w:sz w:val="36"/>
        </w:rPr>
      </w:pPr>
      <w:r w:rsidRPr="0039056B">
        <w:rPr>
          <w:noProof/>
          <w:sz w:val="20"/>
        </w:rPr>
        <w:pict>
          <v:line id="_x0000_s1092" style="position:absolute;flip:x y;z-index:251638272" from="246pt,18.3pt" to="285pt,24.3pt">
            <v:stroke endarrow="block"/>
            <w10:wrap side="right"/>
          </v:line>
        </w:pict>
      </w:r>
      <w:r w:rsidR="00C7573A">
        <w:rPr>
          <w:sz w:val="36"/>
        </w:rPr>
        <w:t xml:space="preserve">i.e., </w:t>
      </w:r>
      <w:r w:rsidR="00C7573A">
        <w:rPr>
          <w:sz w:val="36"/>
        </w:rPr>
        <w:tab/>
      </w:r>
      <w:r w:rsidR="00C7573A">
        <w:rPr>
          <w:sz w:val="36"/>
        </w:rPr>
        <w:tab/>
      </w:r>
      <w:r w:rsidR="00C7573A" w:rsidRPr="0039056B">
        <w:rPr>
          <w:position w:val="-44"/>
          <w:sz w:val="36"/>
        </w:rPr>
        <w:object w:dxaOrig="3360" w:dyaOrig="999">
          <v:shape id="_x0000_i1059" type="#_x0000_t75" style="width:167.8pt;height:50.1pt" o:ole="">
            <v:imagedata r:id="rId87" o:title=""/>
          </v:shape>
          <o:OLEObject Type="Embed" ProgID="Equation.3" ShapeID="_x0000_i1059" DrawAspect="Content" ObjectID="_1321605578" r:id="rId88"/>
        </w:object>
      </w:r>
      <w:r w:rsidR="00C7573A">
        <w:rPr>
          <w:sz w:val="36"/>
        </w:rPr>
        <w:tab/>
      </w:r>
      <w:r w:rsidR="00C7573A">
        <w:rPr>
          <w:sz w:val="36"/>
        </w:rPr>
        <w:tab/>
        <w:t>see below</w:t>
      </w:r>
    </w:p>
    <w:p w:rsidR="00C7573A" w:rsidRDefault="00C7573A">
      <w:pPr>
        <w:rPr>
          <w:sz w:val="36"/>
        </w:rPr>
      </w:pPr>
    </w:p>
    <w:p w:rsidR="00C7573A" w:rsidRDefault="00C7573A">
      <w:pPr>
        <w:rPr>
          <w:sz w:val="36"/>
        </w:rPr>
      </w:pPr>
      <w:r>
        <w:rPr>
          <w:sz w:val="36"/>
        </w:rPr>
        <w:tab/>
      </w:r>
      <w:r>
        <w:rPr>
          <w:sz w:val="36"/>
        </w:rPr>
        <w:tab/>
      </w:r>
      <w:r w:rsidRPr="0039056B">
        <w:rPr>
          <w:position w:val="-38"/>
          <w:sz w:val="36"/>
        </w:rPr>
        <w:object w:dxaOrig="3360" w:dyaOrig="940">
          <v:shape id="_x0000_i1060" type="#_x0000_t75" style="width:167.8pt;height:46.95pt" o:ole="">
            <v:imagedata r:id="rId89" o:title=""/>
          </v:shape>
          <o:OLEObject Type="Embed" ProgID="Equation.3" ShapeID="_x0000_i1060" DrawAspect="Content" ObjectID="_1321605579" r:id="rId90"/>
        </w:object>
      </w:r>
    </w:p>
    <w:p w:rsidR="00C7573A" w:rsidRDefault="0039056B">
      <w:pPr>
        <w:rPr>
          <w:sz w:val="36"/>
        </w:rPr>
      </w:pPr>
      <w:r w:rsidRPr="0039056B">
        <w:rPr>
          <w:noProof/>
          <w:sz w:val="20"/>
        </w:rPr>
        <w:pict>
          <v:line id="_x0000_s1093" style="position:absolute;flip:x;z-index:251639296" from="238.3pt,33.75pt" to="319.45pt,39.8pt">
            <v:stroke endarrow="block"/>
            <w10:wrap side="right"/>
          </v:line>
        </w:pict>
      </w:r>
      <w:r w:rsidR="00C7573A">
        <w:rPr>
          <w:sz w:val="36"/>
        </w:rPr>
        <w:tab/>
      </w:r>
      <w:r w:rsidR="00C7573A">
        <w:rPr>
          <w:sz w:val="36"/>
        </w:rPr>
        <w:tab/>
      </w:r>
      <w:r w:rsidR="00C7573A">
        <w:rPr>
          <w:sz w:val="36"/>
        </w:rPr>
        <w:tab/>
      </w:r>
      <w:r w:rsidR="00C7573A">
        <w:rPr>
          <w:sz w:val="36"/>
        </w:rPr>
        <w:tab/>
      </w:r>
      <w:r w:rsidR="00C7573A">
        <w:rPr>
          <w:sz w:val="36"/>
        </w:rPr>
        <w:tab/>
        <w:t>=</w:t>
      </w:r>
      <w:r w:rsidR="00C7573A" w:rsidRPr="0039056B">
        <w:rPr>
          <w:position w:val="-44"/>
          <w:sz w:val="36"/>
        </w:rPr>
        <w:object w:dxaOrig="999" w:dyaOrig="999">
          <v:shape id="_x0000_i1061" type="#_x0000_t75" style="width:50.1pt;height:50.1pt" o:ole="">
            <v:imagedata r:id="rId91" o:title=""/>
          </v:shape>
          <o:OLEObject Type="Embed" ProgID="Equation.3" ShapeID="_x0000_i1061" DrawAspect="Content" ObjectID="_1321605580" r:id="rId92"/>
        </w:object>
      </w:r>
      <w:r w:rsidR="006A7A23">
        <w:rPr>
          <w:sz w:val="36"/>
        </w:rPr>
        <w:tab/>
      </w:r>
      <w:r w:rsidR="006A7A23">
        <w:rPr>
          <w:sz w:val="36"/>
        </w:rPr>
        <w:tab/>
      </w:r>
      <w:r w:rsidR="006A7A23">
        <w:rPr>
          <w:sz w:val="36"/>
        </w:rPr>
        <w:tab/>
      </w:r>
      <w:r w:rsidR="006A7A23" w:rsidRPr="0039056B">
        <w:rPr>
          <w:position w:val="-34"/>
          <w:sz w:val="36"/>
        </w:rPr>
        <w:object w:dxaOrig="820" w:dyaOrig="900">
          <v:shape id="_x0000_i1062" type="#_x0000_t75" style="width:40.7pt;height:45.1pt" o:ole="">
            <v:imagedata r:id="rId93" o:title=""/>
          </v:shape>
          <o:OLEObject Type="Embed" ProgID="Equation.3" ShapeID="_x0000_i1062" DrawAspect="Content" ObjectID="_1321605581" r:id="rId94"/>
        </w:object>
      </w:r>
    </w:p>
    <w:p w:rsidR="00C7573A" w:rsidRDefault="00C7573A">
      <w:pPr>
        <w:rPr>
          <w:sz w:val="36"/>
        </w:rPr>
      </w:pPr>
    </w:p>
    <w:p w:rsidR="00DC36F8" w:rsidRDefault="00DC36F8">
      <w:pPr>
        <w:rPr>
          <w:sz w:val="36"/>
        </w:rPr>
      </w:pPr>
      <w:r>
        <w:rPr>
          <w:sz w:val="36"/>
        </w:rPr>
        <w:t xml:space="preserve">Wall shear stress: </w:t>
      </w:r>
      <w:r w:rsidRPr="00DC36F8">
        <w:rPr>
          <w:position w:val="-26"/>
          <w:sz w:val="36"/>
        </w:rPr>
        <w:object w:dxaOrig="2000" w:dyaOrig="700">
          <v:shape id="_x0000_i1063" type="#_x0000_t75" style="width:125.2pt;height:43.85pt" o:ole="">
            <v:imagedata r:id="rId95" o:title=""/>
          </v:shape>
          <o:OLEObject Type="Embed" ProgID="Equation.DSMT4" ShapeID="_x0000_i1063" DrawAspect="Content" ObjectID="_1321605582" r:id="rId96"/>
        </w:object>
      </w:r>
      <w:r>
        <w:rPr>
          <w:sz w:val="36"/>
        </w:rPr>
        <w:t xml:space="preserve">  or </w:t>
      </w:r>
      <w:r w:rsidRPr="00DC36F8">
        <w:rPr>
          <w:position w:val="-14"/>
          <w:sz w:val="36"/>
        </w:rPr>
        <w:object w:dxaOrig="2580" w:dyaOrig="420">
          <v:shape id="_x0000_i1064" type="#_x0000_t75" style="width:139.6pt;height:22.55pt" o:ole="">
            <v:imagedata r:id="rId97" o:title=""/>
          </v:shape>
          <o:OLEObject Type="Embed" ProgID="Equation.DSMT4" ShapeID="_x0000_i1064" DrawAspect="Content" ObjectID="_1321605583" r:id="rId98"/>
        </w:object>
      </w:r>
    </w:p>
    <w:p w:rsidR="00DC36F8" w:rsidRDefault="00DC36F8">
      <w:pPr>
        <w:rPr>
          <w:sz w:val="36"/>
        </w:rPr>
      </w:pPr>
    </w:p>
    <w:p w:rsidR="00C7573A" w:rsidRDefault="00C7573A">
      <w:pPr>
        <w:rPr>
          <w:sz w:val="36"/>
        </w:rPr>
      </w:pPr>
      <w:r>
        <w:rPr>
          <w:sz w:val="36"/>
        </w:rPr>
        <w:t>Other:</w:t>
      </w:r>
    </w:p>
    <w:p w:rsidR="00C7573A" w:rsidRDefault="0039056B">
      <w:pPr>
        <w:rPr>
          <w:sz w:val="36"/>
        </w:rPr>
      </w:pPr>
      <w:r w:rsidRPr="0039056B">
        <w:rPr>
          <w:noProof/>
          <w:sz w:val="20"/>
        </w:rPr>
        <w:pict>
          <v:line id="_x0000_s1094" style="position:absolute;flip:x y;z-index:251640320" from="10pt,42.3pt" to="34pt,80.3pt">
            <v:stroke endarrow="block"/>
            <w10:wrap side="right"/>
          </v:line>
        </w:pict>
      </w:r>
      <w:r w:rsidR="00C7573A" w:rsidRPr="0039056B">
        <w:rPr>
          <w:position w:val="-44"/>
          <w:sz w:val="36"/>
        </w:rPr>
        <w:object w:dxaOrig="4840" w:dyaOrig="1060">
          <v:shape id="_x0000_i1065" type="#_x0000_t75" style="width:242.3pt;height:53.2pt" o:ole="">
            <v:imagedata r:id="rId99" o:title=""/>
          </v:shape>
          <o:OLEObject Type="Embed" ProgID="Equation.3" ShapeID="_x0000_i1065" DrawAspect="Content" ObjectID="_1321605584" r:id="rId100"/>
        </w:object>
      </w:r>
      <w:r w:rsidR="00C7573A">
        <w:rPr>
          <w:sz w:val="36"/>
        </w:rPr>
        <w:tab/>
        <w:t>displacement thickness</w:t>
      </w:r>
    </w:p>
    <w:p w:rsidR="00C7573A" w:rsidRDefault="00C7573A">
      <w:pPr>
        <w:rPr>
          <w:sz w:val="36"/>
        </w:rPr>
      </w:pPr>
    </w:p>
    <w:p w:rsidR="00C7573A" w:rsidRDefault="00C7573A">
      <w:pPr>
        <w:ind w:left="720"/>
        <w:rPr>
          <w:sz w:val="36"/>
        </w:rPr>
      </w:pPr>
      <w:r>
        <w:rPr>
          <w:sz w:val="36"/>
        </w:rPr>
        <w:t xml:space="preserve">measure of displacement of inviscid flow </w:t>
      </w:r>
      <w:r w:rsidR="00F23B88">
        <w:rPr>
          <w:sz w:val="36"/>
        </w:rPr>
        <w:t xml:space="preserve">due </w:t>
      </w:r>
      <w:r>
        <w:rPr>
          <w:sz w:val="36"/>
        </w:rPr>
        <w:t>to boundary layer</w:t>
      </w:r>
    </w:p>
    <w:p w:rsidR="00C7573A" w:rsidRDefault="00C7573A">
      <w:pPr>
        <w:rPr>
          <w:sz w:val="36"/>
        </w:rPr>
      </w:pPr>
    </w:p>
    <w:p w:rsidR="00C7573A" w:rsidRDefault="0039056B">
      <w:pPr>
        <w:rPr>
          <w:sz w:val="36"/>
        </w:rPr>
      </w:pPr>
      <w:r w:rsidRPr="0039056B">
        <w:rPr>
          <w:noProof/>
          <w:sz w:val="20"/>
        </w:rPr>
        <w:pict>
          <v:line id="_x0000_s1095" style="position:absolute;flip:x y;z-index:251641344" from="11pt,36.5pt" to="35pt,80.5pt">
            <v:stroke endarrow="block"/>
            <w10:wrap side="right"/>
          </v:line>
        </w:pict>
      </w:r>
      <w:r w:rsidR="00C7573A" w:rsidRPr="0039056B">
        <w:rPr>
          <w:position w:val="-44"/>
          <w:sz w:val="36"/>
        </w:rPr>
        <w:object w:dxaOrig="5179" w:dyaOrig="1060">
          <v:shape id="_x0000_i1066" type="#_x0000_t75" style="width:259.2pt;height:53.2pt" o:ole="">
            <v:imagedata r:id="rId101" o:title=""/>
          </v:shape>
          <o:OLEObject Type="Embed" ProgID="Equation.3" ShapeID="_x0000_i1066" DrawAspect="Content" ObjectID="_1321605585" r:id="rId102"/>
        </w:object>
      </w:r>
      <w:r w:rsidR="00C7573A">
        <w:rPr>
          <w:sz w:val="36"/>
        </w:rPr>
        <w:t xml:space="preserve">    momentum thickness</w:t>
      </w:r>
    </w:p>
    <w:p w:rsidR="00C7573A" w:rsidRDefault="00C7573A">
      <w:pPr>
        <w:rPr>
          <w:sz w:val="36"/>
        </w:rPr>
      </w:pPr>
    </w:p>
    <w:p w:rsidR="00C7573A" w:rsidRDefault="00C7573A">
      <w:pPr>
        <w:ind w:firstLine="720"/>
        <w:rPr>
          <w:sz w:val="36"/>
        </w:rPr>
      </w:pPr>
      <w:r>
        <w:rPr>
          <w:sz w:val="36"/>
        </w:rPr>
        <w:t>measure of loss of momentum due to boundary layer</w:t>
      </w:r>
    </w:p>
    <w:p w:rsidR="00B42D64" w:rsidRDefault="00B42D64" w:rsidP="00B42D64">
      <w:pPr>
        <w:rPr>
          <w:sz w:val="36"/>
        </w:rPr>
      </w:pPr>
      <w:r>
        <w:rPr>
          <w:sz w:val="36"/>
        </w:rPr>
        <w:t xml:space="preserve">H = shape parameter = </w:t>
      </w:r>
      <w:r w:rsidRPr="0039056B">
        <w:rPr>
          <w:position w:val="-34"/>
          <w:sz w:val="36"/>
        </w:rPr>
        <w:object w:dxaOrig="440" w:dyaOrig="960">
          <v:shape id="_x0000_i1067" type="#_x0000_t75" style="width:21.9pt;height:48.2pt" o:ole="">
            <v:imagedata r:id="rId103" o:title=""/>
          </v:shape>
          <o:OLEObject Type="Embed" ProgID="Equation.3" ShapeID="_x0000_i1067" DrawAspect="Content" ObjectID="_1321605586" r:id="rId104"/>
        </w:object>
      </w:r>
      <w:r>
        <w:rPr>
          <w:sz w:val="36"/>
        </w:rPr>
        <w:t>=2.5916</w:t>
      </w:r>
    </w:p>
    <w:p w:rsidR="006A7A23" w:rsidRDefault="006A7A23" w:rsidP="00B42D64">
      <w:pPr>
        <w:rPr>
          <w:sz w:val="36"/>
        </w:rPr>
      </w:pPr>
    </w:p>
    <w:p w:rsidR="006A7A23" w:rsidRDefault="006A7A23" w:rsidP="00B42D64">
      <w:pPr>
        <w:rPr>
          <w:sz w:val="36"/>
        </w:rPr>
      </w:pPr>
    </w:p>
    <w:p w:rsidR="006A7A23" w:rsidRDefault="0095428E" w:rsidP="00B42D64">
      <w:pPr>
        <w:rPr>
          <w:sz w:val="36"/>
        </w:rPr>
      </w:pPr>
      <w:r>
        <w:rPr>
          <w:noProof/>
          <w:sz w:val="36"/>
          <w:lang w:eastAsia="ko-KR"/>
        </w:rPr>
        <w:drawing>
          <wp:inline distT="0" distB="0" distL="0" distR="0">
            <wp:extent cx="5478145" cy="5812155"/>
            <wp:effectExtent l="1905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5478145" cy="5812155"/>
                    </a:xfrm>
                    <a:prstGeom prst="rect">
                      <a:avLst/>
                    </a:prstGeom>
                    <a:noFill/>
                    <a:ln w="9525">
                      <a:noFill/>
                      <a:miter lim="800000"/>
                      <a:headEnd/>
                      <a:tailEnd/>
                    </a:ln>
                  </pic:spPr>
                </pic:pic>
              </a:graphicData>
            </a:graphic>
          </wp:inline>
        </w:drawing>
      </w:r>
    </w:p>
    <w:p w:rsidR="000A4867" w:rsidRDefault="000A4867">
      <w:pPr>
        <w:rPr>
          <w:sz w:val="36"/>
        </w:rPr>
      </w:pPr>
    </w:p>
    <w:p w:rsidR="00B42D64" w:rsidRPr="000A4867" w:rsidRDefault="006A7A23" w:rsidP="000A4867">
      <w:pPr>
        <w:rPr>
          <w:b/>
          <w:sz w:val="40"/>
          <w:szCs w:val="40"/>
          <w:u w:val="single"/>
        </w:rPr>
      </w:pPr>
      <w:r>
        <w:rPr>
          <w:b/>
          <w:sz w:val="40"/>
          <w:szCs w:val="40"/>
          <w:u w:val="single"/>
        </w:rPr>
        <w:br w:type="page"/>
      </w:r>
      <w:r w:rsidR="00B42D64" w:rsidRPr="000A4867">
        <w:rPr>
          <w:b/>
          <w:sz w:val="40"/>
          <w:szCs w:val="40"/>
          <w:u w:val="single"/>
        </w:rPr>
        <w:lastRenderedPageBreak/>
        <w:t>Quantitative Relations for the Turbulent Boundary Layer</w:t>
      </w:r>
    </w:p>
    <w:p w:rsidR="00B42D64" w:rsidRDefault="00B42D64">
      <w:pPr>
        <w:rPr>
          <w:sz w:val="36"/>
        </w:rPr>
      </w:pPr>
    </w:p>
    <w:p w:rsidR="00B42D64" w:rsidRDefault="00B42D64">
      <w:pPr>
        <w:rPr>
          <w:sz w:val="36"/>
        </w:rPr>
      </w:pPr>
      <w:r>
        <w:rPr>
          <w:sz w:val="36"/>
          <w:u w:val="single"/>
        </w:rPr>
        <w:t>2-D Boundary-layer Form of RANS equations</w:t>
      </w:r>
    </w:p>
    <w:p w:rsidR="00B42D64" w:rsidRDefault="00B42D64">
      <w:pPr>
        <w:rPr>
          <w:sz w:val="36"/>
        </w:rPr>
      </w:pPr>
      <w:r w:rsidRPr="0039056B">
        <w:rPr>
          <w:position w:val="-40"/>
          <w:sz w:val="36"/>
        </w:rPr>
        <w:object w:dxaOrig="1719" w:dyaOrig="960">
          <v:shape id="_x0000_i1068" type="#_x0000_t75" style="width:85.75pt;height:48.2pt" o:ole="">
            <v:imagedata r:id="rId106" o:title=""/>
          </v:shape>
          <o:OLEObject Type="Embed" ProgID="Equation.3" ShapeID="_x0000_i1068" DrawAspect="Content" ObjectID="_1321605587" r:id="rId107"/>
        </w:object>
      </w:r>
    </w:p>
    <w:p w:rsidR="00B42D64" w:rsidRDefault="00B42D64">
      <w:pPr>
        <w:rPr>
          <w:sz w:val="36"/>
        </w:rPr>
      </w:pPr>
    </w:p>
    <w:p w:rsidR="00B42D64" w:rsidRDefault="0039056B">
      <w:pPr>
        <w:rPr>
          <w:sz w:val="36"/>
        </w:rPr>
      </w:pPr>
      <w:r w:rsidRPr="0039056B">
        <w:rPr>
          <w:noProof/>
          <w:sz w:val="20"/>
        </w:rPr>
        <w:pict>
          <v:shape id="_x0000_s1386" type="#_x0000_t87" style="position:absolute;margin-left:263pt;margin-top:22.9pt;width:7.15pt;height:59pt;rotation:-90;z-index:251646464">
            <w10:wrap side="right"/>
          </v:shape>
        </w:pict>
      </w:r>
      <w:r w:rsidR="00B42D64" w:rsidRPr="0039056B">
        <w:rPr>
          <w:position w:val="-44"/>
          <w:sz w:val="36"/>
        </w:rPr>
        <w:object w:dxaOrig="6039" w:dyaOrig="1060">
          <v:shape id="_x0000_i1069" type="#_x0000_t75" style="width:301.75pt;height:53.2pt" o:ole="">
            <v:imagedata r:id="rId108" o:title=""/>
          </v:shape>
          <o:OLEObject Type="Embed" ProgID="Equation.3" ShapeID="_x0000_i1069" DrawAspect="Content" ObjectID="_1321605588" r:id="rId109"/>
        </w:object>
      </w:r>
    </w:p>
    <w:p w:rsidR="00B42D64" w:rsidRDefault="00B42D64">
      <w:pPr>
        <w:rPr>
          <w:sz w:val="36"/>
        </w:rPr>
      </w:pPr>
      <w:r>
        <w:rPr>
          <w:sz w:val="36"/>
        </w:rPr>
        <w:tab/>
      </w:r>
      <w:r>
        <w:rPr>
          <w:sz w:val="36"/>
        </w:rPr>
        <w:tab/>
      </w:r>
      <w:r>
        <w:rPr>
          <w:sz w:val="36"/>
        </w:rPr>
        <w:tab/>
      </w:r>
      <w:r>
        <w:rPr>
          <w:sz w:val="36"/>
        </w:rPr>
        <w:tab/>
      </w:r>
      <w:r>
        <w:rPr>
          <w:sz w:val="36"/>
        </w:rPr>
        <w:tab/>
      </w:r>
      <w:r>
        <w:rPr>
          <w:sz w:val="36"/>
        </w:rPr>
        <w:tab/>
        <w:t>requires modeling</w:t>
      </w:r>
    </w:p>
    <w:p w:rsidR="00B42D64" w:rsidRDefault="00B42D64">
      <w:pPr>
        <w:rPr>
          <w:sz w:val="36"/>
        </w:rPr>
      </w:pPr>
    </w:p>
    <w:p w:rsidR="00B42D64" w:rsidRDefault="00B42D64">
      <w:pPr>
        <w:rPr>
          <w:sz w:val="36"/>
          <w:u w:val="single"/>
        </w:rPr>
      </w:pPr>
      <w:r>
        <w:rPr>
          <w:sz w:val="36"/>
          <w:u w:val="single"/>
        </w:rPr>
        <w:t>Momentum Integral Analysis</w:t>
      </w:r>
    </w:p>
    <w:p w:rsidR="00B42D64" w:rsidRDefault="00B42D64">
      <w:pPr>
        <w:rPr>
          <w:sz w:val="36"/>
        </w:rPr>
      </w:pPr>
    </w:p>
    <w:p w:rsidR="00F325BE" w:rsidRDefault="00F325BE">
      <w:pPr>
        <w:rPr>
          <w:sz w:val="36"/>
        </w:rPr>
      </w:pPr>
      <w:r>
        <w:rPr>
          <w:sz w:val="36"/>
        </w:rPr>
        <w:t>Historically similarity and AFD methods used for idealized flows and momentum integral methods for practical applications, including pressure gradients.  Modern approach: CFD.</w:t>
      </w:r>
    </w:p>
    <w:p w:rsidR="00F325BE" w:rsidRDefault="00F325BE">
      <w:pPr>
        <w:rPr>
          <w:sz w:val="36"/>
        </w:rPr>
      </w:pPr>
    </w:p>
    <w:p w:rsidR="00B42D64" w:rsidRDefault="00B42D64">
      <w:pPr>
        <w:rPr>
          <w:sz w:val="36"/>
        </w:rPr>
      </w:pPr>
      <w:r>
        <w:rPr>
          <w:sz w:val="36"/>
        </w:rPr>
        <w:t>To obtain general momentum integral relation which is valid for both laminar and turbulent flow</w:t>
      </w:r>
    </w:p>
    <w:p w:rsidR="00B42D64" w:rsidRDefault="0039056B">
      <w:pPr>
        <w:rPr>
          <w:sz w:val="36"/>
        </w:rPr>
      </w:pPr>
      <w:r w:rsidRPr="0039056B">
        <w:rPr>
          <w:noProof/>
          <w:sz w:val="20"/>
        </w:rPr>
        <w:pict>
          <v:shape id="_x0000_s1437" type="#_x0000_t202" style="position:absolute;margin-left:16pt;margin-top:16.8pt;width:155pt;height:27pt;z-index:-251660800;mso-wrap-edited:f" wrapcoords="-104 0 -104 21000 21600 21000 21600 0 -104 0" stroked="f">
            <v:textbox>
              <w:txbxContent>
                <w:p w:rsidR="00274999" w:rsidRDefault="00274999">
                  <w:pPr>
                    <w:rPr>
                      <w:sz w:val="20"/>
                    </w:rPr>
                  </w:pPr>
                  <w:r>
                    <w:rPr>
                      <w:sz w:val="20"/>
                    </w:rPr>
                    <w:t xml:space="preserve">For flat plate or </w:t>
                  </w:r>
                  <w:r>
                    <w:rPr>
                      <w:sz w:val="20"/>
                    </w:rPr>
                    <w:sym w:font="Symbol" w:char="F064"/>
                  </w:r>
                  <w:r>
                    <w:rPr>
                      <w:sz w:val="20"/>
                    </w:rPr>
                    <w:t xml:space="preserve"> for general case</w:t>
                  </w:r>
                </w:p>
              </w:txbxContent>
            </v:textbox>
            <w10:wrap side="right"/>
          </v:shape>
        </w:pict>
      </w:r>
    </w:p>
    <w:p w:rsidR="00B42D64" w:rsidRDefault="00B42D64">
      <w:pPr>
        <w:rPr>
          <w:sz w:val="36"/>
        </w:rPr>
      </w:pPr>
      <w:r w:rsidRPr="0039056B">
        <w:rPr>
          <w:position w:val="-44"/>
          <w:sz w:val="36"/>
        </w:rPr>
        <w:object w:dxaOrig="6640" w:dyaOrig="999">
          <v:shape id="_x0000_i1070" type="#_x0000_t75" style="width:331.85pt;height:50.1pt" o:ole="">
            <v:imagedata r:id="rId110" o:title=""/>
          </v:shape>
          <o:OLEObject Type="Embed" ProgID="Equation.3" ShapeID="_x0000_i1070" DrawAspect="Content" ObjectID="_1321605589" r:id="rId111"/>
        </w:object>
      </w:r>
    </w:p>
    <w:p w:rsidR="00B42D64" w:rsidRDefault="00B42D64">
      <w:pPr>
        <w:rPr>
          <w:sz w:val="36"/>
        </w:rPr>
      </w:pPr>
    </w:p>
    <w:p w:rsidR="00B42D64" w:rsidRDefault="00B42D64">
      <w:pPr>
        <w:rPr>
          <w:sz w:val="36"/>
        </w:rPr>
      </w:pPr>
      <w:r w:rsidRPr="0039056B">
        <w:rPr>
          <w:position w:val="-42"/>
          <w:sz w:val="36"/>
        </w:rPr>
        <w:object w:dxaOrig="4660" w:dyaOrig="980">
          <v:shape id="_x0000_i1071" type="#_x0000_t75" style="width:232.9pt;height:48.85pt" o:ole="">
            <v:imagedata r:id="rId112" o:title=""/>
          </v:shape>
          <o:OLEObject Type="Embed" ProgID="Equation.3" ShapeID="_x0000_i1071" DrawAspect="Content" ObjectID="_1321605590" r:id="rId113"/>
        </w:object>
      </w:r>
      <w:r>
        <w:rPr>
          <w:sz w:val="36"/>
        </w:rPr>
        <w:tab/>
      </w:r>
      <w:r>
        <w:rPr>
          <w:sz w:val="36"/>
        </w:rPr>
        <w:tab/>
      </w:r>
      <w:r w:rsidRPr="0039056B">
        <w:rPr>
          <w:position w:val="-34"/>
          <w:sz w:val="36"/>
        </w:rPr>
        <w:object w:dxaOrig="2079" w:dyaOrig="900">
          <v:shape id="_x0000_i1072" type="#_x0000_t75" style="width:103.95pt;height:45.1pt" o:ole="">
            <v:imagedata r:id="rId114" o:title=""/>
          </v:shape>
          <o:OLEObject Type="Embed" ProgID="Equation.3" ShapeID="_x0000_i1072" DrawAspect="Content" ObjectID="_1321605591" r:id="rId115"/>
        </w:object>
      </w:r>
    </w:p>
    <w:p w:rsidR="00B42D64" w:rsidRDefault="0039056B">
      <w:pPr>
        <w:rPr>
          <w:sz w:val="36"/>
        </w:rPr>
      </w:pPr>
      <w:r w:rsidRPr="0039056B">
        <w:rPr>
          <w:noProof/>
          <w:sz w:val="20"/>
        </w:rPr>
        <w:pict>
          <v:shape id="_x0000_s1438" type="#_x0000_t87" style="position:absolute;margin-left:85.85pt;margin-top:-39.55pt;width:7.15pt;height:90pt;rotation:-90;z-index:251656704">
            <w10:wrap side="right"/>
          </v:shape>
        </w:pict>
      </w:r>
      <w:r w:rsidR="00B42D64">
        <w:rPr>
          <w:sz w:val="36"/>
        </w:rPr>
        <w:t xml:space="preserve">   flat plate equation </w:t>
      </w:r>
      <w:r w:rsidR="00B42D64" w:rsidRPr="0039056B">
        <w:rPr>
          <w:position w:val="-34"/>
          <w:sz w:val="36"/>
        </w:rPr>
        <w:object w:dxaOrig="1080" w:dyaOrig="900">
          <v:shape id="_x0000_i1073" type="#_x0000_t75" style="width:53.85pt;height:45.1pt" o:ole="">
            <v:imagedata r:id="rId116" o:title=""/>
          </v:shape>
          <o:OLEObject Type="Embed" ProgID="Equation.3" ShapeID="_x0000_i1073" DrawAspect="Content" ObjectID="_1321605592" r:id="rId117"/>
        </w:object>
      </w:r>
    </w:p>
    <w:p w:rsidR="00B42D64" w:rsidRDefault="00B42D64">
      <w:pPr>
        <w:rPr>
          <w:sz w:val="36"/>
        </w:rPr>
      </w:pPr>
    </w:p>
    <w:p w:rsidR="00B42D64" w:rsidRDefault="00B42D64">
      <w:pPr>
        <w:rPr>
          <w:sz w:val="36"/>
        </w:rPr>
      </w:pPr>
      <w:r w:rsidRPr="0039056B">
        <w:rPr>
          <w:position w:val="-40"/>
          <w:sz w:val="36"/>
        </w:rPr>
        <w:object w:dxaOrig="2560" w:dyaOrig="980">
          <v:shape id="_x0000_i1074" type="#_x0000_t75" style="width:127.7pt;height:48.85pt" o:ole="">
            <v:imagedata r:id="rId118" o:title=""/>
          </v:shape>
          <o:OLEObject Type="Embed" ProgID="Equation.3" ShapeID="_x0000_i1074" DrawAspect="Content" ObjectID="_1321605593" r:id="rId119"/>
        </w:object>
      </w:r>
      <w:r>
        <w:rPr>
          <w:sz w:val="36"/>
        </w:rPr>
        <w:tab/>
      </w:r>
      <w:r>
        <w:rPr>
          <w:sz w:val="36"/>
        </w:rPr>
        <w:tab/>
        <w:t>momentum thickness</w:t>
      </w:r>
    </w:p>
    <w:p w:rsidR="00B42D64" w:rsidRDefault="00B42D64">
      <w:pPr>
        <w:rPr>
          <w:sz w:val="36"/>
        </w:rPr>
      </w:pPr>
    </w:p>
    <w:p w:rsidR="00B42D64" w:rsidRDefault="00B42D64">
      <w:pPr>
        <w:rPr>
          <w:sz w:val="36"/>
        </w:rPr>
      </w:pPr>
      <w:r w:rsidRPr="0039056B">
        <w:rPr>
          <w:position w:val="-34"/>
          <w:sz w:val="36"/>
        </w:rPr>
        <w:object w:dxaOrig="1060" w:dyaOrig="960">
          <v:shape id="_x0000_i1075" type="#_x0000_t75" style="width:53.2pt;height:48.2pt" o:ole="">
            <v:imagedata r:id="rId120" o:title=""/>
          </v:shape>
          <o:OLEObject Type="Embed" ProgID="Equation.3" ShapeID="_x0000_i1075" DrawAspect="Content" ObjectID="_1321605594" r:id="rId121"/>
        </w:object>
      </w:r>
      <w:r>
        <w:rPr>
          <w:sz w:val="36"/>
        </w:rPr>
        <w:tab/>
      </w:r>
      <w:r>
        <w:rPr>
          <w:sz w:val="36"/>
        </w:rPr>
        <w:tab/>
      </w:r>
      <w:r>
        <w:rPr>
          <w:sz w:val="36"/>
        </w:rPr>
        <w:tab/>
      </w:r>
      <w:r>
        <w:rPr>
          <w:sz w:val="36"/>
        </w:rPr>
        <w:tab/>
        <w:t>shape parameter</w:t>
      </w:r>
    </w:p>
    <w:p w:rsidR="00B42D64" w:rsidRDefault="00B42D64">
      <w:pPr>
        <w:rPr>
          <w:sz w:val="36"/>
        </w:rPr>
      </w:pPr>
    </w:p>
    <w:p w:rsidR="00B42D64" w:rsidRDefault="00B42D64">
      <w:pPr>
        <w:rPr>
          <w:sz w:val="36"/>
        </w:rPr>
      </w:pPr>
      <w:r w:rsidRPr="0039056B">
        <w:rPr>
          <w:position w:val="-40"/>
          <w:sz w:val="36"/>
        </w:rPr>
        <w:object w:dxaOrig="2340" w:dyaOrig="980">
          <v:shape id="_x0000_i1076" type="#_x0000_t75" style="width:117.1pt;height:48.85pt" o:ole="">
            <v:imagedata r:id="rId122" o:title=""/>
          </v:shape>
          <o:OLEObject Type="Embed" ProgID="Equation.3" ShapeID="_x0000_i1076" DrawAspect="Content" ObjectID="_1321605595" r:id="rId123"/>
        </w:object>
      </w:r>
      <w:r>
        <w:rPr>
          <w:sz w:val="36"/>
        </w:rPr>
        <w:tab/>
      </w:r>
      <w:r>
        <w:rPr>
          <w:sz w:val="36"/>
        </w:rPr>
        <w:tab/>
        <w:t>displacement thickness</w:t>
      </w:r>
    </w:p>
    <w:p w:rsidR="00B42D64" w:rsidRDefault="00B42D64">
      <w:pPr>
        <w:rPr>
          <w:sz w:val="36"/>
        </w:rPr>
      </w:pPr>
    </w:p>
    <w:p w:rsidR="00B42D64" w:rsidRDefault="00B42D64">
      <w:pPr>
        <w:rPr>
          <w:sz w:val="36"/>
        </w:rPr>
      </w:pPr>
      <w:r>
        <w:rPr>
          <w:sz w:val="36"/>
        </w:rPr>
        <w:t>Can also be derived by CV analysis as shown next for flat plate boundary layer.</w:t>
      </w:r>
    </w:p>
    <w:p w:rsidR="00687DA9" w:rsidRDefault="00687DA9">
      <w:pPr>
        <w:rPr>
          <w:sz w:val="36"/>
        </w:rPr>
      </w:pPr>
    </w:p>
    <w:p w:rsidR="00084556" w:rsidRDefault="00B42D64" w:rsidP="00084556">
      <w:pPr>
        <w:pStyle w:val="Heading4"/>
      </w:pPr>
      <w:r>
        <w:t>Momentum Equation Applied to the Boundary Layer</w:t>
      </w:r>
    </w:p>
    <w:p w:rsidR="00084556" w:rsidRPr="00084556" w:rsidRDefault="00084556" w:rsidP="00084556"/>
    <w:p w:rsidR="00084556" w:rsidRDefault="00084556" w:rsidP="00084556">
      <w:pPr>
        <w:rPr>
          <w:sz w:val="32"/>
          <w:szCs w:val="32"/>
        </w:rPr>
      </w:pPr>
      <w:r>
        <w:rPr>
          <w:sz w:val="32"/>
          <w:szCs w:val="32"/>
        </w:rPr>
        <w:t>Consider flow of a viscous fluid at high Re past a flat plate, i.e., flat palte fixed in a uniform stream of velocity</w:t>
      </w:r>
      <w:r w:rsidRPr="0055445B">
        <w:rPr>
          <w:position w:val="-6"/>
          <w:sz w:val="32"/>
          <w:szCs w:val="32"/>
        </w:rPr>
        <w:object w:dxaOrig="320" w:dyaOrig="340">
          <v:shape id="_x0000_i1077" type="#_x0000_t75" style="width:20.05pt;height:21.3pt" o:ole="">
            <v:imagedata r:id="rId124" o:title=""/>
          </v:shape>
          <o:OLEObject Type="Embed" ProgID="Equation.DSMT4" ShapeID="_x0000_i1077" DrawAspect="Content" ObjectID="_1321605596" r:id="rId125"/>
        </w:object>
      </w:r>
      <w:r>
        <w:rPr>
          <w:sz w:val="32"/>
          <w:szCs w:val="32"/>
        </w:rPr>
        <w:t xml:space="preserve">.  </w:t>
      </w:r>
    </w:p>
    <w:p w:rsidR="00084556" w:rsidRDefault="0039056B" w:rsidP="00084556">
      <w:pPr>
        <w:rPr>
          <w:sz w:val="32"/>
          <w:szCs w:val="32"/>
        </w:rPr>
      </w:pPr>
      <w:r>
        <w:rPr>
          <w:noProof/>
          <w:sz w:val="32"/>
          <w:szCs w:val="32"/>
        </w:rPr>
        <w:pict>
          <v:shape id="_x0000_s1483" type="#_x0000_t202" style="position:absolute;margin-left:1in;margin-top:15.2pt;width:324pt;height:153pt;z-index:251675136">
            <v:textbox>
              <w:txbxContent>
                <w:p w:rsidR="00274999" w:rsidRPr="009D3738" w:rsidRDefault="0095428E" w:rsidP="00084556">
                  <w:r>
                    <w:rPr>
                      <w:noProof/>
                      <w:lang w:eastAsia="ko-KR"/>
                    </w:rPr>
                    <w:drawing>
                      <wp:inline distT="0" distB="0" distL="0" distR="0">
                        <wp:extent cx="3919855" cy="2321560"/>
                        <wp:effectExtent l="19050" t="0" r="444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6"/>
                                <a:srcRect/>
                                <a:stretch>
                                  <a:fillRect/>
                                </a:stretch>
                              </pic:blipFill>
                              <pic:spPr bwMode="auto">
                                <a:xfrm>
                                  <a:off x="0" y="0"/>
                                  <a:ext cx="3919855" cy="2321560"/>
                                </a:xfrm>
                                <a:prstGeom prst="rect">
                                  <a:avLst/>
                                </a:prstGeom>
                                <a:noFill/>
                                <a:ln w="9525">
                                  <a:noFill/>
                                  <a:miter lim="800000"/>
                                  <a:headEnd/>
                                  <a:tailEnd/>
                                </a:ln>
                              </pic:spPr>
                            </pic:pic>
                          </a:graphicData>
                        </a:graphic>
                      </wp:inline>
                    </w:drawing>
                  </w:r>
                </w:p>
              </w:txbxContent>
            </v:textbox>
          </v:shape>
        </w:pic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Pr="00084556" w:rsidRDefault="00084556" w:rsidP="00084556">
      <w:pPr>
        <w:rPr>
          <w:sz w:val="32"/>
          <w:szCs w:val="32"/>
        </w:rPr>
      </w:pPr>
      <w:r>
        <w:rPr>
          <w:sz w:val="32"/>
          <w:szCs w:val="32"/>
        </w:rPr>
        <w:t xml:space="preserve">Boundary-layer thickness arbitrarily defined by y = </w:t>
      </w:r>
      <w:r w:rsidRPr="004972BE">
        <w:rPr>
          <w:position w:val="-12"/>
          <w:sz w:val="32"/>
          <w:szCs w:val="32"/>
        </w:rPr>
        <w:object w:dxaOrig="460" w:dyaOrig="360">
          <v:shape id="_x0000_i1078" type="#_x0000_t75" style="width:28.8pt;height:22.55pt" o:ole="">
            <v:imagedata r:id="rId127" o:title=""/>
          </v:shape>
          <o:OLEObject Type="Embed" ProgID="Equation.3" ShapeID="_x0000_i1078" DrawAspect="Content" ObjectID="_1321605597" r:id="rId128"/>
        </w:object>
      </w:r>
      <w:r>
        <w:rPr>
          <w:sz w:val="32"/>
          <w:szCs w:val="32"/>
        </w:rPr>
        <w:t xml:space="preserve">(where, </w:t>
      </w:r>
      <w:r w:rsidRPr="004972BE">
        <w:rPr>
          <w:position w:val="-12"/>
          <w:sz w:val="32"/>
          <w:szCs w:val="32"/>
        </w:rPr>
        <w:object w:dxaOrig="460" w:dyaOrig="360">
          <v:shape id="_x0000_i1079" type="#_x0000_t75" style="width:28.8pt;height:22.55pt" o:ole="">
            <v:imagedata r:id="rId127" o:title=""/>
          </v:shape>
          <o:OLEObject Type="Embed" ProgID="Equation.3" ShapeID="_x0000_i1079" DrawAspect="Content" ObjectID="_1321605598" r:id="rId129"/>
        </w:object>
      </w:r>
      <w:r>
        <w:rPr>
          <w:sz w:val="32"/>
          <w:szCs w:val="32"/>
        </w:rPr>
        <w:t xml:space="preserve">is the value of y at u = 0.99U). Streamlines outside </w:t>
      </w:r>
      <w:r w:rsidRPr="004972BE">
        <w:rPr>
          <w:position w:val="-12"/>
          <w:sz w:val="32"/>
          <w:szCs w:val="32"/>
        </w:rPr>
        <w:object w:dxaOrig="460" w:dyaOrig="360">
          <v:shape id="_x0000_i1080" type="#_x0000_t75" style="width:28.8pt;height:22.55pt" o:ole="">
            <v:imagedata r:id="rId127" o:title=""/>
          </v:shape>
          <o:OLEObject Type="Embed" ProgID="Equation.3" ShapeID="_x0000_i1080" DrawAspect="Content" ObjectID="_1321605599" r:id="rId130"/>
        </w:object>
      </w:r>
      <w:r>
        <w:rPr>
          <w:sz w:val="32"/>
          <w:szCs w:val="32"/>
        </w:rPr>
        <w:t xml:space="preserve"> will deflect an amount</w:t>
      </w:r>
      <w:r w:rsidRPr="004972BE">
        <w:rPr>
          <w:position w:val="-6"/>
          <w:sz w:val="32"/>
          <w:szCs w:val="32"/>
        </w:rPr>
        <w:object w:dxaOrig="279" w:dyaOrig="320">
          <v:shape id="_x0000_i1081" type="#_x0000_t75" style="width:17.55pt;height:20.05pt" o:ole="">
            <v:imagedata r:id="rId131" o:title=""/>
          </v:shape>
          <o:OLEObject Type="Embed" ProgID="Equation.3" ShapeID="_x0000_i1081" DrawAspect="Content" ObjectID="_1321605600" r:id="rId132"/>
        </w:object>
      </w:r>
      <w:r>
        <w:rPr>
          <w:sz w:val="32"/>
          <w:szCs w:val="32"/>
        </w:rPr>
        <w:t>(</w:t>
      </w:r>
      <w:r w:rsidRPr="004972BE">
        <w:rPr>
          <w:b/>
          <w:sz w:val="32"/>
          <w:szCs w:val="32"/>
        </w:rPr>
        <w:t>the displacement thickness</w:t>
      </w:r>
      <w:r>
        <w:rPr>
          <w:sz w:val="32"/>
          <w:szCs w:val="32"/>
        </w:rPr>
        <w:t>). Thus the streamlines move outward from</w:t>
      </w:r>
      <w:r w:rsidRPr="004972BE">
        <w:rPr>
          <w:position w:val="-10"/>
          <w:sz w:val="32"/>
          <w:szCs w:val="32"/>
        </w:rPr>
        <w:object w:dxaOrig="680" w:dyaOrig="320">
          <v:shape id="_x0000_i1082" type="#_x0000_t75" style="width:43.2pt;height:20.05pt" o:ole="">
            <v:imagedata r:id="rId133" o:title=""/>
          </v:shape>
          <o:OLEObject Type="Embed" ProgID="Equation.3" ShapeID="_x0000_i1082" DrawAspect="Content" ObjectID="_1321605601" r:id="rId134"/>
        </w:object>
      </w:r>
      <w:r>
        <w:rPr>
          <w:sz w:val="32"/>
          <w:szCs w:val="32"/>
        </w:rPr>
        <w:t xml:space="preserve"> at </w:t>
      </w:r>
      <w:r w:rsidRPr="004972BE">
        <w:rPr>
          <w:position w:val="-6"/>
          <w:sz w:val="32"/>
          <w:szCs w:val="32"/>
        </w:rPr>
        <w:object w:dxaOrig="560" w:dyaOrig="279">
          <v:shape id="_x0000_i1083" type="#_x0000_t75" style="width:35.05pt;height:17.55pt" o:ole="">
            <v:imagedata r:id="rId135" o:title=""/>
          </v:shape>
          <o:OLEObject Type="Embed" ProgID="Equation.3" ShapeID="_x0000_i1083" DrawAspect="Content" ObjectID="_1321605602" r:id="rId136"/>
        </w:object>
      </w:r>
      <w:r>
        <w:rPr>
          <w:sz w:val="32"/>
          <w:szCs w:val="32"/>
        </w:rPr>
        <w:t xml:space="preserve"> to </w:t>
      </w:r>
      <w:r w:rsidRPr="004972BE">
        <w:rPr>
          <w:position w:val="-10"/>
          <w:sz w:val="32"/>
          <w:szCs w:val="32"/>
        </w:rPr>
        <w:object w:dxaOrig="1939" w:dyaOrig="360">
          <v:shape id="_x0000_i1084" type="#_x0000_t75" style="width:122.7pt;height:22.55pt" o:ole="">
            <v:imagedata r:id="rId137" o:title=""/>
          </v:shape>
          <o:OLEObject Type="Embed" ProgID="Equation.3" ShapeID="_x0000_i1084" DrawAspect="Content" ObjectID="_1321605603" r:id="rId138"/>
        </w:object>
      </w:r>
      <w:r>
        <w:rPr>
          <w:sz w:val="32"/>
          <w:szCs w:val="32"/>
        </w:rPr>
        <w:t xml:space="preserve">at </w:t>
      </w:r>
      <w:r w:rsidRPr="004972BE">
        <w:rPr>
          <w:position w:val="-10"/>
          <w:sz w:val="32"/>
          <w:szCs w:val="32"/>
        </w:rPr>
        <w:object w:dxaOrig="620" w:dyaOrig="340">
          <v:shape id="_x0000_i1085" type="#_x0000_t75" style="width:39.45pt;height:21.3pt" o:ole="">
            <v:imagedata r:id="rId139" o:title=""/>
          </v:shape>
          <o:OLEObject Type="Embed" ProgID="Equation.3" ShapeID="_x0000_i1085" DrawAspect="Content" ObjectID="_1321605604" r:id="rId140"/>
        </w:object>
      </w:r>
      <w:r>
        <w:rPr>
          <w:sz w:val="32"/>
          <w:szCs w:val="32"/>
        </w:rPr>
        <w:t>.</w:t>
      </w:r>
    </w:p>
    <w:p w:rsidR="00084556" w:rsidRPr="000E0D33" w:rsidRDefault="00084556" w:rsidP="00084556">
      <w:pPr>
        <w:rPr>
          <w:b/>
          <w:sz w:val="32"/>
          <w:szCs w:val="32"/>
        </w:rPr>
      </w:pPr>
      <w:r w:rsidRPr="00EF5D3C">
        <w:rPr>
          <w:b/>
          <w:sz w:val="32"/>
          <w:szCs w:val="32"/>
          <w:u w:val="single"/>
        </w:rPr>
        <w:lastRenderedPageBreak/>
        <w:t>Conservation of mass</w:t>
      </w:r>
      <w:r w:rsidRPr="000E0D33">
        <w:rPr>
          <w:b/>
          <w:sz w:val="32"/>
          <w:szCs w:val="32"/>
        </w:rPr>
        <w:t>:</w:t>
      </w:r>
    </w:p>
    <w:p w:rsidR="00084556" w:rsidRDefault="00084556" w:rsidP="00084556">
      <w:pPr>
        <w:jc w:val="center"/>
        <w:rPr>
          <w:sz w:val="32"/>
          <w:szCs w:val="32"/>
        </w:rPr>
      </w:pPr>
      <w:r w:rsidRPr="0055445B">
        <w:rPr>
          <w:position w:val="-32"/>
          <w:sz w:val="32"/>
          <w:szCs w:val="32"/>
        </w:rPr>
        <w:object w:dxaOrig="1160" w:dyaOrig="600">
          <v:shape id="_x0000_i1086" type="#_x0000_t75" style="width:49.45pt;height:33.2pt" o:ole="">
            <v:imagedata r:id="rId141" o:title=""/>
          </v:shape>
          <o:OLEObject Type="Embed" ProgID="Equation.DSMT4" ShapeID="_x0000_i1086" DrawAspect="Content" ObjectID="_1321605605" r:id="rId142"/>
        </w:object>
      </w:r>
      <w:r>
        <w:rPr>
          <w:b/>
          <w:sz w:val="32"/>
          <w:szCs w:val="32"/>
        </w:rPr>
        <w:t>=0=</w:t>
      </w:r>
      <w:r w:rsidRPr="00827D45">
        <w:rPr>
          <w:position w:val="-18"/>
          <w:sz w:val="32"/>
          <w:szCs w:val="32"/>
        </w:rPr>
        <w:object w:dxaOrig="2280" w:dyaOrig="540">
          <v:shape id="_x0000_i1087" type="#_x0000_t75" style="width:145.9pt;height:37.55pt" o:ole="">
            <v:imagedata r:id="rId143" o:title=""/>
          </v:shape>
          <o:OLEObject Type="Embed" ProgID="Equation.DSMT4" ShapeID="_x0000_i1087" DrawAspect="Content" ObjectID="_1321605606" r:id="rId144"/>
        </w:object>
      </w:r>
    </w:p>
    <w:p w:rsidR="00084556" w:rsidRDefault="00084556" w:rsidP="00084556">
      <w:pPr>
        <w:jc w:val="both"/>
        <w:rPr>
          <w:sz w:val="32"/>
          <w:szCs w:val="32"/>
        </w:rPr>
      </w:pPr>
      <w:r>
        <w:rPr>
          <w:sz w:val="32"/>
          <w:szCs w:val="32"/>
        </w:rPr>
        <w:t>Assume incompressible flow (constant density):</w:t>
      </w:r>
    </w:p>
    <w:p w:rsidR="00084556" w:rsidRDefault="00084556" w:rsidP="00084556">
      <w:pPr>
        <w:jc w:val="center"/>
        <w:rPr>
          <w:sz w:val="32"/>
          <w:szCs w:val="32"/>
        </w:rPr>
      </w:pPr>
      <w:r w:rsidRPr="00A005B9">
        <w:rPr>
          <w:position w:val="-18"/>
          <w:sz w:val="32"/>
          <w:szCs w:val="32"/>
        </w:rPr>
        <w:object w:dxaOrig="5040" w:dyaOrig="520">
          <v:shape id="_x0000_i1088" type="#_x0000_t75" style="width:368.75pt;height:38.2pt" o:ole="">
            <v:imagedata r:id="rId145" o:title=""/>
          </v:shape>
          <o:OLEObject Type="Embed" ProgID="Equation.3" ShapeID="_x0000_i1088" DrawAspect="Content" ObjectID="_1321605607" r:id="rId146"/>
        </w:object>
      </w:r>
    </w:p>
    <w:p w:rsidR="00084556" w:rsidRDefault="00084556" w:rsidP="00084556">
      <w:pPr>
        <w:rPr>
          <w:sz w:val="32"/>
          <w:szCs w:val="32"/>
        </w:rPr>
      </w:pPr>
      <w:r>
        <w:rPr>
          <w:sz w:val="32"/>
          <w:szCs w:val="32"/>
        </w:rPr>
        <w:t xml:space="preserve">Substituting </w:t>
      </w:r>
      <w:r w:rsidRPr="00A005B9">
        <w:rPr>
          <w:position w:val="-6"/>
          <w:sz w:val="32"/>
          <w:szCs w:val="32"/>
        </w:rPr>
        <w:object w:dxaOrig="1520" w:dyaOrig="460">
          <v:shape id="_x0000_i1089" type="#_x0000_t75" style="width:95.8pt;height:28.8pt" o:ole="">
            <v:imagedata r:id="rId147" o:title=""/>
          </v:shape>
          <o:OLEObject Type="Embed" ProgID="Equation.3" ShapeID="_x0000_i1089" DrawAspect="Content" ObjectID="_1321605608" r:id="rId148"/>
        </w:object>
      </w:r>
      <w:r>
        <w:rPr>
          <w:sz w:val="32"/>
          <w:szCs w:val="32"/>
        </w:rPr>
        <w:t xml:space="preserve">defines displacement thickness:    </w:t>
      </w:r>
    </w:p>
    <w:p w:rsidR="00084556" w:rsidRDefault="00084556" w:rsidP="00084556">
      <w:pPr>
        <w:rPr>
          <w:sz w:val="32"/>
          <w:szCs w:val="32"/>
        </w:rPr>
      </w:pPr>
      <w:r>
        <w:rPr>
          <w:sz w:val="32"/>
          <w:szCs w:val="32"/>
        </w:rPr>
        <w:t xml:space="preserve">                                     </w:t>
      </w:r>
      <w:r w:rsidRPr="00B53491">
        <w:rPr>
          <w:position w:val="-36"/>
          <w:sz w:val="32"/>
          <w:szCs w:val="32"/>
        </w:rPr>
        <w:object w:dxaOrig="2320" w:dyaOrig="880">
          <v:shape id="_x0000_i1090" type="#_x0000_t75" style="width:149pt;height:55.7pt" o:ole="">
            <v:imagedata r:id="rId149" o:title=""/>
          </v:shape>
          <o:OLEObject Type="Embed" ProgID="Equation.3" ShapeID="_x0000_i1090" DrawAspect="Content" ObjectID="_1321605609" r:id="rId150"/>
        </w:object>
      </w:r>
    </w:p>
    <w:p w:rsidR="00084556" w:rsidRPr="00DA76BF" w:rsidRDefault="00084556" w:rsidP="00084556">
      <w:pPr>
        <w:rPr>
          <w:sz w:val="32"/>
          <w:szCs w:val="32"/>
        </w:rPr>
      </w:pPr>
      <w:r w:rsidRPr="00DA76BF">
        <w:rPr>
          <w:position w:val="-6"/>
          <w:sz w:val="32"/>
          <w:szCs w:val="32"/>
        </w:rPr>
        <w:object w:dxaOrig="400" w:dyaOrig="460">
          <v:shape id="_x0000_i1091" type="#_x0000_t75" style="width:20.05pt;height:23.15pt" o:ole="">
            <v:imagedata r:id="rId151" o:title=""/>
          </v:shape>
          <o:OLEObject Type="Embed" ProgID="Equation.3" ShapeID="_x0000_i1091" DrawAspect="Content" ObjectID="_1321605610" r:id="rId152"/>
        </w:object>
      </w:r>
      <w:r w:rsidRPr="00DA76BF">
        <w:rPr>
          <w:sz w:val="32"/>
          <w:szCs w:val="32"/>
        </w:rPr>
        <w:t>is an important measure of</w:t>
      </w:r>
      <w:r>
        <w:rPr>
          <w:sz w:val="32"/>
          <w:szCs w:val="32"/>
        </w:rPr>
        <w:t xml:space="preserve"> effect of BL on external flow. C</w:t>
      </w:r>
      <w:r w:rsidRPr="00DA76BF">
        <w:rPr>
          <w:sz w:val="32"/>
          <w:szCs w:val="32"/>
        </w:rPr>
        <w:t xml:space="preserve">onsider alternate derivation based on </w:t>
      </w:r>
      <w:r>
        <w:rPr>
          <w:sz w:val="32"/>
          <w:szCs w:val="32"/>
        </w:rPr>
        <w:t>equivalent flow rate</w:t>
      </w:r>
      <w:r w:rsidRPr="00DA76BF">
        <w:rPr>
          <w:sz w:val="32"/>
          <w:szCs w:val="32"/>
        </w:rPr>
        <w:t>:</w:t>
      </w:r>
    </w:p>
    <w:p w:rsidR="00084556" w:rsidRDefault="0039056B" w:rsidP="00084556">
      <w:pPr>
        <w:ind w:left="360"/>
      </w:pPr>
      <w:r>
        <w:pict>
          <v:group id="_x0000_s1467" editas="canvas" style="width:6in;height:108pt;mso-position-horizontal-relative:char;mso-position-vertical-relative:line" coordorigin="2160,9397" coordsize="8640,2160">
            <o:lock v:ext="edit" aspectratio="t"/>
            <v:shape id="_x0000_s1468" type="#_x0000_t75" style="position:absolute;left:2160;top:9397;width:8640;height:2160" o:preferrelative="f">
              <v:fill o:detectmouseclick="t"/>
              <v:path o:extrusionok="t" o:connecttype="none"/>
              <o:lock v:ext="edit" text="t"/>
            </v:shape>
            <v:line id="_x0000_s1469" style="position:absolute" from="3780,11197" to="9180,11197" strokeweight="2.25pt"/>
            <v:shape id="_x0000_s1470" style="position:absolute;left:3780;top:9758;width:5400;height:1439;mso-position-horizontal:absolute;mso-position-vertical:absolute" coordsize="5400,1440" path="m,1440c285,1260,570,1080,1080,900,1590,720,2340,510,3060,360,3780,210,4590,105,5400,e" filled="f">
              <v:path arrowok="t"/>
            </v:shape>
            <v:shape id="_x0000_s1471" style="position:absolute;left:3780;top:10657;width:5400;height:540;mso-position-horizontal:absolute;mso-position-vertical:absolute" coordsize="5400,1440" path="m,1440c285,1260,570,1080,1080,900,1590,720,2340,510,3060,360,3780,210,4590,105,5400,e" filled="f">
              <v:path arrowok="t"/>
            </v:shape>
            <v:line id="_x0000_s1472" style="position:absolute;flip:y" from="3779,9540" to="3780,11160">
              <v:stroke endarrow="block"/>
            </v:line>
            <v:line id="_x0000_s1473" style="position:absolute;flip:y" from="7199,9937" to="7200,11197"/>
            <v:shape id="_x0000_s1474" style="position:absolute;left:7200;top:9937;width:750;height:1260;mso-position-horizontal:absolute;mso-position-vertical:absolute" coordsize="750,1260" path="m,1260c210,1155,420,1050,540,900,660,750,690,510,720,360,750,210,735,105,720,e" filled="f">
              <v:path arrowok="t"/>
            </v:shape>
            <v:line id="_x0000_s1475" style="position:absolute" from="7200,10837" to="7740,10838">
              <v:stroke endarrow="block"/>
            </v:line>
            <v:line id="_x0000_s1476" style="position:absolute" from="7200,10477" to="7920,10478">
              <v:stroke endarrow="block"/>
            </v:line>
            <v:line id="_x0000_s1477" style="position:absolute" from="7200,10117" to="7920,10118">
              <v:stroke endarrow="block"/>
            </v:line>
            <v:shape id="_x0000_s1478" type="#_x0000_t202" style="position:absolute;left:9045;top:10307;width:1620;height:540" filled="f" stroked="f">
              <v:textbox style="mso-next-textbox:#_x0000_s1478">
                <w:txbxContent>
                  <w:p w:rsidR="00274999" w:rsidRDefault="00274999" w:rsidP="00084556">
                    <w:r>
                      <w:t>δ* Lam=</w:t>
                    </w:r>
                    <w:r w:rsidRPr="0055445B">
                      <w:rPr>
                        <w:rFonts w:ascii="Symbol" w:hAnsi="Symbol"/>
                      </w:rPr>
                      <w:t></w:t>
                    </w:r>
                    <w:r>
                      <w:t>/3</w:t>
                    </w:r>
                  </w:p>
                </w:txbxContent>
              </v:textbox>
            </v:shape>
            <v:shape id="_x0000_s1479" type="#_x0000_t202" style="position:absolute;left:9180;top:9577;width:540;height:540" stroked="f">
              <v:textbox style="mso-next-textbox:#_x0000_s1479">
                <w:txbxContent>
                  <w:p w:rsidR="00274999" w:rsidRDefault="00274999" w:rsidP="00084556">
                    <w:r>
                      <w:t>δ</w:t>
                    </w:r>
                  </w:p>
                </w:txbxContent>
              </v:textbox>
            </v:shape>
            <v:shape id="_x0000_s1480" style="position:absolute;left:3795;top:10922;width:5415;height:250;mso-position-horizontal:absolute;mso-position-vertical:absolute" coordsize="5400,1440" path="m,1440c285,1260,570,1080,1080,900,1590,720,2340,510,3060,360,3780,210,4590,105,5400,e" filled="f">
              <v:path arrowok="t"/>
            </v:shape>
            <v:shape id="_x0000_s1481" type="#_x0000_t202" style="position:absolute;left:9135;top:10777;width:1620;height:540" filled="f" stroked="f">
              <v:textbox style="mso-next-textbox:#_x0000_s1481">
                <w:txbxContent>
                  <w:p w:rsidR="00274999" w:rsidRDefault="00274999" w:rsidP="00084556">
                    <w:r>
                      <w:t>δ* Turb=</w:t>
                    </w:r>
                    <w:r w:rsidRPr="0055445B">
                      <w:rPr>
                        <w:rFonts w:ascii="Symbol" w:hAnsi="Symbol"/>
                      </w:rPr>
                      <w:t></w:t>
                    </w:r>
                    <w:r>
                      <w:t>/8</w:t>
                    </w:r>
                  </w:p>
                </w:txbxContent>
              </v:textbox>
            </v:shape>
            <w10:wrap type="none"/>
            <w10:anchorlock/>
          </v:group>
        </w:pict>
      </w:r>
    </w:p>
    <w:p w:rsidR="00084556" w:rsidRDefault="0039056B" w:rsidP="00084556">
      <w:pPr>
        <w:ind w:left="360"/>
        <w:jc w:val="center"/>
      </w:pPr>
      <w:r>
        <w:rPr>
          <w:noProof/>
        </w:rPr>
        <w:pict>
          <v:shape id="_x0000_s1484" type="#_x0000_t88" style="position:absolute;left:0;text-align:left;margin-left:184.1pt;margin-top:35.55pt;width:9pt;height:44.15pt;rotation:90;z-index:251676160"/>
        </w:pict>
      </w:r>
      <w:r w:rsidR="00084556" w:rsidRPr="007947DB">
        <w:rPr>
          <w:position w:val="-32"/>
        </w:rPr>
        <w:object w:dxaOrig="1320" w:dyaOrig="760">
          <v:shape id="_x0000_i1092" type="#_x0000_t75" style="width:98.9pt;height:57.6pt" o:ole="">
            <v:imagedata r:id="rId153" o:title=""/>
          </v:shape>
          <o:OLEObject Type="Embed" ProgID="Equation.3" ShapeID="_x0000_i1092" DrawAspect="Content" ObjectID="_1321605611" r:id="rId154"/>
        </w:object>
      </w:r>
    </w:p>
    <w:p w:rsidR="00084556" w:rsidRDefault="0039056B" w:rsidP="00084556">
      <w:pPr>
        <w:ind w:left="360"/>
        <w:jc w:val="center"/>
      </w:pPr>
      <w:r>
        <w:rPr>
          <w:noProof/>
        </w:rPr>
        <w:pict>
          <v:shape id="_x0000_s1485" type="#_x0000_t202" style="position:absolute;left:0;text-align:left;margin-left:108pt;margin-top:4.35pt;width:189pt;height:26.15pt;z-index:251677184" filled="f" stroked="f">
            <v:textbox>
              <w:txbxContent>
                <w:p w:rsidR="00274999" w:rsidRDefault="00274999" w:rsidP="00084556">
                  <w:pPr>
                    <w:jc w:val="center"/>
                  </w:pPr>
                  <w:r>
                    <w:t>Inviscid flow about δ* body</w:t>
                  </w:r>
                </w:p>
              </w:txbxContent>
            </v:textbox>
          </v:shape>
        </w:pict>
      </w:r>
    </w:p>
    <w:p w:rsidR="00084556" w:rsidRDefault="00084556" w:rsidP="00084556">
      <w:pPr>
        <w:ind w:left="360"/>
        <w:jc w:val="center"/>
      </w:pPr>
    </w:p>
    <w:p w:rsidR="00084556" w:rsidRPr="00084556" w:rsidRDefault="00084556" w:rsidP="00084556">
      <w:pPr>
        <w:ind w:left="-90"/>
        <w:rPr>
          <w:szCs w:val="24"/>
        </w:rPr>
      </w:pPr>
      <w:r w:rsidRPr="00084556">
        <w:rPr>
          <w:szCs w:val="24"/>
        </w:rPr>
        <w:t xml:space="preserve">Flowrate between </w:t>
      </w:r>
      <w:r w:rsidRPr="00084556">
        <w:rPr>
          <w:position w:val="-6"/>
          <w:szCs w:val="24"/>
        </w:rPr>
        <w:object w:dxaOrig="400" w:dyaOrig="460">
          <v:shape id="_x0000_i1093" type="#_x0000_t75" style="width:20.05pt;height:23.15pt" o:ole="">
            <v:imagedata r:id="rId155" o:title=""/>
          </v:shape>
          <o:OLEObject Type="Embed" ProgID="Equation.3" ShapeID="_x0000_i1093" DrawAspect="Content" ObjectID="_1321605612" r:id="rId156"/>
        </w:object>
      </w:r>
      <w:r w:rsidRPr="00084556">
        <w:rPr>
          <w:szCs w:val="24"/>
        </w:rPr>
        <w:t xml:space="preserve">and </w:t>
      </w:r>
      <w:r w:rsidRPr="00084556">
        <w:rPr>
          <w:position w:val="-6"/>
          <w:szCs w:val="24"/>
        </w:rPr>
        <w:object w:dxaOrig="260" w:dyaOrig="320">
          <v:shape id="_x0000_i1094" type="#_x0000_t75" style="width:13.15pt;height:16.3pt" o:ole="">
            <v:imagedata r:id="rId157" o:title=""/>
          </v:shape>
          <o:OLEObject Type="Embed" ProgID="Equation.3" ShapeID="_x0000_i1094" DrawAspect="Content" ObjectID="_1321605613" r:id="rId158"/>
        </w:object>
      </w:r>
      <w:r w:rsidRPr="00084556">
        <w:rPr>
          <w:szCs w:val="24"/>
        </w:rPr>
        <w:t>of inviscid flow=actual flowrate, i.e., inviscid flow rate about displacement body = viscous flow rate about actual body</w:t>
      </w:r>
    </w:p>
    <w:p w:rsidR="00084556" w:rsidRDefault="00084556" w:rsidP="00084556">
      <w:pPr>
        <w:ind w:left="360"/>
        <w:jc w:val="center"/>
        <w:rPr>
          <w:sz w:val="32"/>
          <w:szCs w:val="32"/>
        </w:rPr>
      </w:pPr>
      <w:r w:rsidRPr="00B942F4">
        <w:rPr>
          <w:position w:val="-32"/>
        </w:rPr>
        <w:object w:dxaOrig="4000" w:dyaOrig="780">
          <v:shape id="_x0000_i1095" type="#_x0000_t75" style="width:299.9pt;height:59.5pt" o:ole="">
            <v:imagedata r:id="rId159" o:title=""/>
          </v:shape>
          <o:OLEObject Type="Embed" ProgID="Equation.3" ShapeID="_x0000_i1095" DrawAspect="Content" ObjectID="_1321605614" r:id="rId160"/>
        </w:object>
      </w:r>
      <w:r w:rsidRPr="00DA76BF">
        <w:rPr>
          <w:sz w:val="32"/>
          <w:szCs w:val="32"/>
        </w:rPr>
        <w:t xml:space="preserve">  </w:t>
      </w:r>
    </w:p>
    <w:p w:rsidR="00084556" w:rsidRDefault="00084556" w:rsidP="00084556">
      <w:pPr>
        <w:ind w:left="360"/>
        <w:jc w:val="center"/>
        <w:rPr>
          <w:sz w:val="32"/>
          <w:szCs w:val="32"/>
        </w:rPr>
      </w:pPr>
      <w:r w:rsidRPr="00DA76BF">
        <w:rPr>
          <w:sz w:val="32"/>
          <w:szCs w:val="32"/>
        </w:rPr>
        <w:t>w/o BL - displacement effect=actual discharge</w:t>
      </w:r>
    </w:p>
    <w:p w:rsidR="00084556" w:rsidRPr="00084556" w:rsidRDefault="00084556" w:rsidP="00084556">
      <w:pPr>
        <w:ind w:left="360"/>
        <w:jc w:val="center"/>
        <w:rPr>
          <w:sz w:val="32"/>
          <w:szCs w:val="32"/>
        </w:rPr>
      </w:pPr>
    </w:p>
    <w:p w:rsidR="00084556" w:rsidRDefault="00084556" w:rsidP="00084556">
      <w:pPr>
        <w:rPr>
          <w:sz w:val="32"/>
          <w:szCs w:val="32"/>
        </w:rPr>
      </w:pPr>
      <w:r w:rsidRPr="00DA76BF">
        <w:rPr>
          <w:sz w:val="32"/>
          <w:szCs w:val="32"/>
        </w:rPr>
        <w:t xml:space="preserve">For 3D flow, in addition it must also be explicitly </w:t>
      </w:r>
      <w:r>
        <w:rPr>
          <w:sz w:val="32"/>
          <w:szCs w:val="32"/>
        </w:rPr>
        <w:t>required</w:t>
      </w:r>
      <w:r w:rsidRPr="00DA76BF">
        <w:rPr>
          <w:sz w:val="32"/>
          <w:szCs w:val="32"/>
        </w:rPr>
        <w:t xml:space="preserve"> that </w:t>
      </w:r>
      <w:r w:rsidRPr="00DA76BF">
        <w:rPr>
          <w:position w:val="-6"/>
          <w:sz w:val="32"/>
          <w:szCs w:val="32"/>
        </w:rPr>
        <w:object w:dxaOrig="400" w:dyaOrig="460">
          <v:shape id="_x0000_i1096" type="#_x0000_t75" style="width:20.05pt;height:23.15pt" o:ole="">
            <v:imagedata r:id="rId161" o:title=""/>
          </v:shape>
          <o:OLEObject Type="Embed" ProgID="Equation.3" ShapeID="_x0000_i1096" DrawAspect="Content" ObjectID="_1321605615" r:id="rId162"/>
        </w:object>
      </w:r>
      <w:r w:rsidRPr="00DA76BF">
        <w:rPr>
          <w:sz w:val="32"/>
          <w:szCs w:val="32"/>
        </w:rPr>
        <w:t>is a stream surface of the inviscid flow continued from outside of the BL.</w:t>
      </w:r>
    </w:p>
    <w:p w:rsidR="00084556" w:rsidRDefault="00084556" w:rsidP="00084556">
      <w:pPr>
        <w:rPr>
          <w:sz w:val="32"/>
          <w:szCs w:val="32"/>
        </w:rPr>
      </w:pPr>
      <w:r w:rsidRPr="00EF5D3C">
        <w:rPr>
          <w:b/>
          <w:sz w:val="32"/>
          <w:szCs w:val="32"/>
          <w:u w:val="single"/>
        </w:rPr>
        <w:lastRenderedPageBreak/>
        <w:t>Conservation of x-momentum</w:t>
      </w:r>
      <w:r>
        <w:rPr>
          <w:sz w:val="32"/>
          <w:szCs w:val="32"/>
        </w:rPr>
        <w:t>:</w:t>
      </w:r>
    </w:p>
    <w:p w:rsidR="00084556" w:rsidRDefault="00084556" w:rsidP="00084556">
      <w:pPr>
        <w:rPr>
          <w:sz w:val="32"/>
          <w:szCs w:val="32"/>
        </w:rPr>
      </w:pPr>
      <w:r w:rsidRPr="00C95DBF">
        <w:rPr>
          <w:position w:val="-32"/>
          <w:sz w:val="32"/>
          <w:szCs w:val="32"/>
        </w:rPr>
        <w:object w:dxaOrig="5539" w:dyaOrig="660">
          <v:shape id="_x0000_i1097" type="#_x0000_t75" style="width:337.45pt;height:40.7pt" o:ole="">
            <v:imagedata r:id="rId163" o:title=""/>
          </v:shape>
          <o:OLEObject Type="Embed" ProgID="Equation.DSMT4" ShapeID="_x0000_i1097" DrawAspect="Content" ObjectID="_1321605616" r:id="rId164"/>
        </w:object>
      </w:r>
    </w:p>
    <w:p w:rsidR="00084556" w:rsidRDefault="00084556" w:rsidP="00084556">
      <w:pPr>
        <w:rPr>
          <w:sz w:val="32"/>
          <w:szCs w:val="32"/>
        </w:rPr>
      </w:pPr>
      <w:r w:rsidRPr="001B0351">
        <w:rPr>
          <w:position w:val="-18"/>
          <w:sz w:val="32"/>
          <w:szCs w:val="32"/>
        </w:rPr>
        <w:object w:dxaOrig="4040" w:dyaOrig="600">
          <v:shape id="_x0000_i1098" type="#_x0000_t75" style="width:241.65pt;height:36.3pt" o:ole="">
            <v:imagedata r:id="rId165" o:title=""/>
          </v:shape>
          <o:OLEObject Type="Embed" ProgID="Equation.3" ShapeID="_x0000_i1098" DrawAspect="Content" ObjectID="_1321605617" r:id="rId166"/>
        </w:object>
      </w:r>
    </w:p>
    <w:p w:rsidR="00084556" w:rsidRDefault="00084556" w:rsidP="00084556">
      <w:pPr>
        <w:rPr>
          <w:sz w:val="32"/>
          <w:szCs w:val="32"/>
        </w:rPr>
      </w:pPr>
      <w:r>
        <w:rPr>
          <w:sz w:val="32"/>
          <w:szCs w:val="32"/>
        </w:rPr>
        <w:t>= Fluid force on plate = - Plate force on CV (fluid)</w:t>
      </w:r>
    </w:p>
    <w:p w:rsidR="00084556" w:rsidRDefault="00084556" w:rsidP="00084556">
      <w:pPr>
        <w:rPr>
          <w:sz w:val="32"/>
          <w:szCs w:val="32"/>
        </w:rPr>
      </w:pPr>
    </w:p>
    <w:p w:rsidR="00084556" w:rsidRDefault="00084556" w:rsidP="00084556">
      <w:pPr>
        <w:rPr>
          <w:sz w:val="32"/>
          <w:szCs w:val="32"/>
        </w:rPr>
      </w:pPr>
      <w:r>
        <w:rPr>
          <w:sz w:val="32"/>
          <w:szCs w:val="32"/>
        </w:rPr>
        <w:t xml:space="preserve">Again assuming constant density and using continuity: </w:t>
      </w:r>
      <w:r w:rsidRPr="001B0351">
        <w:rPr>
          <w:position w:val="-24"/>
          <w:sz w:val="32"/>
          <w:szCs w:val="32"/>
        </w:rPr>
        <w:object w:dxaOrig="1260" w:dyaOrig="620">
          <v:shape id="_x0000_i1099" type="#_x0000_t75" style="width:88.9pt;height:44.45pt" o:ole="">
            <v:imagedata r:id="rId167" o:title=""/>
          </v:shape>
          <o:OLEObject Type="Embed" ProgID="Equation.3" ShapeID="_x0000_i1099" DrawAspect="Content" ObjectID="_1321605618" r:id="rId168"/>
        </w:object>
      </w:r>
    </w:p>
    <w:p w:rsidR="00084556" w:rsidRDefault="0059248C" w:rsidP="00084556">
      <w:pPr>
        <w:rPr>
          <w:sz w:val="32"/>
          <w:szCs w:val="32"/>
        </w:rPr>
      </w:pPr>
      <w:r w:rsidRPr="0059248C">
        <w:rPr>
          <w:position w:val="-32"/>
          <w:sz w:val="32"/>
          <w:szCs w:val="32"/>
        </w:rPr>
        <w:object w:dxaOrig="3739" w:dyaOrig="740">
          <v:shape id="_x0000_i1100" type="#_x0000_t75" style="width:259.2pt;height:51.35pt" o:ole="">
            <v:imagedata r:id="rId169" o:title=""/>
          </v:shape>
          <o:OLEObject Type="Embed" ProgID="Equation.DSMT4" ShapeID="_x0000_i1100" DrawAspect="Content" ObjectID="_1321605619" r:id="rId170"/>
        </w:object>
      </w:r>
    </w:p>
    <w:p w:rsidR="00084556" w:rsidRDefault="00084556" w:rsidP="00084556">
      <w:pPr>
        <w:rPr>
          <w:sz w:val="32"/>
          <w:szCs w:val="32"/>
        </w:rPr>
      </w:pPr>
      <w:r w:rsidRPr="003B038E">
        <w:rPr>
          <w:position w:val="-42"/>
          <w:sz w:val="32"/>
          <w:szCs w:val="32"/>
        </w:rPr>
        <w:object w:dxaOrig="3480" w:dyaOrig="940">
          <v:shape id="_x0000_i1101" type="#_x0000_t75" style="width:222.25pt;height:60.1pt" o:ole="">
            <v:imagedata r:id="rId171" o:title=""/>
          </v:shape>
          <o:OLEObject Type="Embed" ProgID="Equation.3" ShapeID="_x0000_i1101" DrawAspect="Content" ObjectID="_1321605620" r:id="rId172"/>
        </w:object>
      </w:r>
    </w:p>
    <w:p w:rsidR="00084556" w:rsidRPr="00DA76BF" w:rsidRDefault="00084556" w:rsidP="00084556">
      <w:pPr>
        <w:rPr>
          <w:sz w:val="32"/>
          <w:szCs w:val="32"/>
        </w:rPr>
      </w:pPr>
      <w:r>
        <w:rPr>
          <w:sz w:val="32"/>
          <w:szCs w:val="32"/>
        </w:rPr>
        <w:t>where,</w:t>
      </w:r>
      <w:r w:rsidRPr="00DA76BF">
        <w:rPr>
          <w:sz w:val="32"/>
          <w:szCs w:val="32"/>
        </w:rPr>
        <w:t xml:space="preserve"> </w:t>
      </w:r>
      <w:r w:rsidRPr="00DA76BF">
        <w:rPr>
          <w:position w:val="-6"/>
          <w:sz w:val="32"/>
          <w:szCs w:val="32"/>
        </w:rPr>
        <w:object w:dxaOrig="240" w:dyaOrig="320">
          <v:shape id="_x0000_i1102" type="#_x0000_t75" style="width:11.9pt;height:16.3pt" o:ole="">
            <v:imagedata r:id="rId173" o:title=""/>
          </v:shape>
          <o:OLEObject Type="Embed" ProgID="Equation.3" ShapeID="_x0000_i1102" DrawAspect="Content" ObjectID="_1321605621" r:id="rId174"/>
        </w:object>
      </w:r>
      <w:r w:rsidRPr="00DA76BF">
        <w:rPr>
          <w:sz w:val="32"/>
          <w:szCs w:val="32"/>
        </w:rPr>
        <w:t xml:space="preserve"> is</w:t>
      </w:r>
      <w:r>
        <w:rPr>
          <w:sz w:val="32"/>
          <w:szCs w:val="32"/>
        </w:rPr>
        <w:t xml:space="preserve"> the </w:t>
      </w:r>
      <w:r w:rsidRPr="00F37139">
        <w:rPr>
          <w:b/>
          <w:sz w:val="32"/>
          <w:szCs w:val="32"/>
        </w:rPr>
        <w:t>momentum thickness</w:t>
      </w:r>
      <w:r>
        <w:rPr>
          <w:b/>
          <w:sz w:val="32"/>
          <w:szCs w:val="32"/>
        </w:rPr>
        <w:t xml:space="preserve"> (a function of x only)</w:t>
      </w:r>
      <w:r>
        <w:rPr>
          <w:sz w:val="32"/>
          <w:szCs w:val="32"/>
        </w:rPr>
        <w:t>,</w:t>
      </w:r>
      <w:r w:rsidRPr="00DA76BF">
        <w:rPr>
          <w:sz w:val="32"/>
          <w:szCs w:val="32"/>
        </w:rPr>
        <w:t xml:space="preserve"> an important measure</w:t>
      </w:r>
      <w:r>
        <w:rPr>
          <w:sz w:val="32"/>
          <w:szCs w:val="32"/>
        </w:rPr>
        <w:t xml:space="preserve"> of the drag.</w:t>
      </w:r>
    </w:p>
    <w:p w:rsidR="00084556" w:rsidRDefault="0039056B" w:rsidP="00084556">
      <w:r w:rsidRPr="0039056B">
        <w:rPr>
          <w:noProof/>
          <w:sz w:val="32"/>
          <w:szCs w:val="32"/>
        </w:rPr>
        <w:pict>
          <v:shape id="_x0000_s1487" type="#_x0000_t202" style="position:absolute;margin-left:285.75pt;margin-top:89pt;width:162pt;height:99pt;z-index:251679232" filled="f" stroked="f">
            <v:textbox>
              <w:txbxContent>
                <w:p w:rsidR="00274999" w:rsidRPr="003B038E" w:rsidRDefault="00274999" w:rsidP="00084556">
                  <w:pPr>
                    <w:rPr>
                      <w:sz w:val="32"/>
                      <w:szCs w:val="32"/>
                    </w:rPr>
                  </w:pPr>
                  <w:r>
                    <w:rPr>
                      <w:sz w:val="32"/>
                      <w:szCs w:val="32"/>
                    </w:rPr>
                    <w:t>Special case 2D momentum integral equation for p</w:t>
                  </w:r>
                  <w:r w:rsidRPr="003B038E">
                    <w:rPr>
                      <w:sz w:val="32"/>
                      <w:szCs w:val="32"/>
                      <w:vertAlign w:val="subscript"/>
                    </w:rPr>
                    <w:t>x</w:t>
                  </w:r>
                  <w:r>
                    <w:rPr>
                      <w:sz w:val="32"/>
                      <w:szCs w:val="32"/>
                    </w:rPr>
                    <w:t xml:space="preserve"> = 0</w:t>
                  </w:r>
                </w:p>
              </w:txbxContent>
            </v:textbox>
          </v:shape>
        </w:pict>
      </w:r>
      <w:r w:rsidRPr="0039056B">
        <w:rPr>
          <w:noProof/>
          <w:sz w:val="32"/>
          <w:szCs w:val="32"/>
        </w:rPr>
        <w:pict>
          <v:shape id="_x0000_s1486" type="#_x0000_t202" style="position:absolute;margin-left:215.25pt;margin-top:15.5pt;width:99pt;height:36pt;z-index:251678208" filled="f" stroked="f">
            <v:textbox>
              <w:txbxContent>
                <w:p w:rsidR="00274999" w:rsidRPr="003B038E" w:rsidRDefault="00274999" w:rsidP="00084556">
                  <w:pPr>
                    <w:rPr>
                      <w:sz w:val="32"/>
                      <w:szCs w:val="32"/>
                    </w:rPr>
                  </w:pPr>
                  <w:r w:rsidRPr="003B038E">
                    <w:rPr>
                      <w:sz w:val="32"/>
                      <w:szCs w:val="32"/>
                    </w:rPr>
                    <w:t>Per unit span</w:t>
                  </w:r>
                </w:p>
              </w:txbxContent>
            </v:textbox>
          </v:shape>
        </w:pict>
      </w:r>
      <w:r w:rsidR="0059248C" w:rsidRPr="00B45222">
        <w:rPr>
          <w:position w:val="-32"/>
        </w:rPr>
        <w:object w:dxaOrig="2740" w:dyaOrig="740">
          <v:shape id="_x0000_i1103" type="#_x0000_t75" style="width:205.35pt;height:56.35pt" o:ole="">
            <v:imagedata r:id="rId175" o:title=""/>
          </v:shape>
          <o:OLEObject Type="Embed" ProgID="Equation.DSMT4" ShapeID="_x0000_i1103" DrawAspect="Content" ObjectID="_1321605622" r:id="rId176"/>
        </w:object>
      </w:r>
      <w:r w:rsidR="0059248C" w:rsidRPr="00B45222">
        <w:rPr>
          <w:position w:val="-54"/>
        </w:rPr>
        <w:object w:dxaOrig="3620" w:dyaOrig="920">
          <v:shape id="_x0000_i1104" type="#_x0000_t75" style="width:271.7pt;height:70.1pt" o:ole="">
            <v:imagedata r:id="rId177" o:title=""/>
          </v:shape>
          <o:OLEObject Type="Embed" ProgID="Equation.DSMT4" ShapeID="_x0000_i1104" DrawAspect="Content" ObjectID="_1321605623" r:id="rId178"/>
        </w:object>
      </w:r>
    </w:p>
    <w:p w:rsidR="00084556" w:rsidRDefault="00084556" w:rsidP="00084556">
      <w:r>
        <w:t xml:space="preserve">  </w:t>
      </w:r>
      <w:r w:rsidR="0059248C" w:rsidRPr="00B45222">
        <w:rPr>
          <w:position w:val="-24"/>
        </w:rPr>
        <w:object w:dxaOrig="900" w:dyaOrig="660">
          <v:shape id="_x0000_i1105" type="#_x0000_t75" style="width:67.6pt;height:50.1pt" o:ole="">
            <v:imagedata r:id="rId179" o:title=""/>
          </v:shape>
          <o:OLEObject Type="Embed" ProgID="Equation.DSMT4" ShapeID="_x0000_i1105" DrawAspect="Content" ObjectID="_1321605624" r:id="rId180"/>
        </w:object>
      </w:r>
      <w:r>
        <w:t xml:space="preserve">                    </w:t>
      </w:r>
      <w:r w:rsidRPr="002D7692">
        <w:rPr>
          <w:position w:val="-24"/>
        </w:rPr>
        <w:object w:dxaOrig="1340" w:dyaOrig="620">
          <v:shape id="_x0000_i1106" type="#_x0000_t75" style="width:100.8pt;height:46.95pt" o:ole="">
            <v:imagedata r:id="rId181" o:title=""/>
          </v:shape>
          <o:OLEObject Type="Embed" ProgID="Equation.3" ShapeID="_x0000_i1106" DrawAspect="Content" ObjectID="_1321605625" r:id="rId182"/>
        </w:object>
      </w:r>
    </w:p>
    <w:p w:rsidR="00084556" w:rsidRDefault="0039056B" w:rsidP="00084556">
      <w:pPr>
        <w:rPr>
          <w:sz w:val="32"/>
          <w:szCs w:val="32"/>
        </w:rPr>
      </w:pPr>
      <w:r>
        <w:rPr>
          <w:noProof/>
          <w:sz w:val="32"/>
          <w:szCs w:val="32"/>
        </w:rPr>
        <w:pict>
          <v:shape id="_x0000_s1482" type="#_x0000_t202" style="position:absolute;margin-left:56.85pt;margin-top:11.65pt;width:4in;height:126pt;z-index:251674112">
            <v:textbox>
              <w:txbxContent>
                <w:p w:rsidR="00274999" w:rsidRPr="009D3738" w:rsidRDefault="0095428E" w:rsidP="00084556">
                  <w:pPr>
                    <w:jc w:val="center"/>
                  </w:pPr>
                  <w:r>
                    <w:rPr>
                      <w:noProof/>
                      <w:lang w:eastAsia="ko-KR"/>
                    </w:rPr>
                    <w:drawing>
                      <wp:inline distT="0" distB="0" distL="0" distR="0">
                        <wp:extent cx="3450590" cy="188468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3"/>
                                <a:srcRect/>
                                <a:stretch>
                                  <a:fillRect/>
                                </a:stretch>
                              </pic:blipFill>
                              <pic:spPr bwMode="auto">
                                <a:xfrm>
                                  <a:off x="0" y="0"/>
                                  <a:ext cx="3450590" cy="1884680"/>
                                </a:xfrm>
                                <a:prstGeom prst="rect">
                                  <a:avLst/>
                                </a:prstGeom>
                                <a:noFill/>
                                <a:ln w="9525">
                                  <a:noFill/>
                                  <a:miter lim="800000"/>
                                  <a:headEnd/>
                                  <a:tailEnd/>
                                </a:ln>
                              </pic:spPr>
                            </pic:pic>
                          </a:graphicData>
                        </a:graphic>
                      </wp:inline>
                    </w:drawing>
                  </w:r>
                </w:p>
              </w:txbxContent>
            </v:textbox>
          </v:shape>
        </w:pict>
      </w:r>
      <w:r w:rsidR="00084556" w:rsidRPr="00A27AC2">
        <w:rPr>
          <w:b/>
          <w:sz w:val="32"/>
          <w:szCs w:val="32"/>
        </w:rPr>
        <w:t xml:space="preserve"> </w: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r>
        <w:rPr>
          <w:sz w:val="32"/>
          <w:szCs w:val="32"/>
        </w:rPr>
        <w:lastRenderedPageBreak/>
        <w:t>Simple velocity profile approximations:</w:t>
      </w:r>
    </w:p>
    <w:p w:rsidR="00084556" w:rsidRDefault="00084556" w:rsidP="00084556">
      <w:pPr>
        <w:rPr>
          <w:sz w:val="32"/>
          <w:szCs w:val="32"/>
        </w:rPr>
      </w:pPr>
    </w:p>
    <w:p w:rsidR="00084556" w:rsidRDefault="00084556" w:rsidP="00084556">
      <w:pPr>
        <w:rPr>
          <w:sz w:val="32"/>
          <w:szCs w:val="32"/>
        </w:rPr>
      </w:pPr>
      <w:r w:rsidRPr="00292BCC">
        <w:rPr>
          <w:position w:val="-12"/>
          <w:sz w:val="32"/>
          <w:szCs w:val="32"/>
        </w:rPr>
        <w:object w:dxaOrig="2940" w:dyaOrig="520">
          <v:shape id="_x0000_i1107" type="#_x0000_t75" style="width:162.15pt;height:28.8pt" o:ole="">
            <v:imagedata r:id="rId184" o:title=""/>
          </v:shape>
          <o:OLEObject Type="Embed" ProgID="Equation.3" ShapeID="_x0000_i1107" DrawAspect="Content" ObjectID="_1321605626" r:id="rId185"/>
        </w:object>
      </w:r>
    </w:p>
    <w:p w:rsidR="00084556" w:rsidRDefault="00084556" w:rsidP="00084556">
      <w:pPr>
        <w:rPr>
          <w:sz w:val="32"/>
          <w:szCs w:val="32"/>
        </w:rPr>
      </w:pPr>
    </w:p>
    <w:p w:rsidR="00084556" w:rsidRPr="00F568A2" w:rsidRDefault="00084556" w:rsidP="00084556">
      <w:pPr>
        <w:rPr>
          <w:sz w:val="32"/>
          <w:szCs w:val="32"/>
        </w:rPr>
      </w:pPr>
      <w:r>
        <w:rPr>
          <w:sz w:val="32"/>
          <w:szCs w:val="32"/>
        </w:rPr>
        <w:t>u(0) = 0</w:t>
      </w:r>
      <w:r w:rsidRPr="00F568A2">
        <w:rPr>
          <w:sz w:val="32"/>
          <w:szCs w:val="32"/>
        </w:rPr>
        <w:t xml:space="preserve"> </w:t>
      </w:r>
      <w:r>
        <w:rPr>
          <w:sz w:val="32"/>
          <w:szCs w:val="32"/>
        </w:rPr>
        <w:t xml:space="preserve">             </w:t>
      </w:r>
      <w:r w:rsidRPr="00F568A2">
        <w:rPr>
          <w:sz w:val="32"/>
          <w:szCs w:val="32"/>
        </w:rPr>
        <w:t>no slip</w:t>
      </w:r>
    </w:p>
    <w:p w:rsidR="00084556" w:rsidRPr="00292BCC" w:rsidRDefault="0039056B" w:rsidP="00084556">
      <w:pPr>
        <w:rPr>
          <w:sz w:val="32"/>
          <w:szCs w:val="32"/>
        </w:rPr>
      </w:pPr>
      <w:r>
        <w:rPr>
          <w:noProof/>
          <w:sz w:val="32"/>
          <w:szCs w:val="32"/>
        </w:rPr>
        <w:pict>
          <v:shape id="_x0000_s1488" type="#_x0000_t88" style="position:absolute;margin-left:86.25pt;margin-top:1.15pt;width:9pt;height:39.3pt;z-index:251680256"/>
        </w:pict>
      </w:r>
      <w:r w:rsidR="00084556" w:rsidRPr="00292BCC">
        <w:rPr>
          <w:sz w:val="32"/>
          <w:szCs w:val="32"/>
        </w:rPr>
        <w:t>u(</w:t>
      </w:r>
      <w:r w:rsidR="00084556">
        <w:rPr>
          <w:sz w:val="32"/>
          <w:szCs w:val="32"/>
        </w:rPr>
        <w:t>δ</w:t>
      </w:r>
      <w:r w:rsidR="00084556" w:rsidRPr="00292BCC">
        <w:rPr>
          <w:sz w:val="32"/>
          <w:szCs w:val="32"/>
        </w:rPr>
        <w:t xml:space="preserve">) </w:t>
      </w:r>
      <w:r w:rsidR="00084556">
        <w:rPr>
          <w:sz w:val="32"/>
          <w:szCs w:val="32"/>
        </w:rPr>
        <w:t>= U</w:t>
      </w:r>
      <w:r w:rsidR="00084556" w:rsidRPr="00292BCC">
        <w:rPr>
          <w:sz w:val="32"/>
          <w:szCs w:val="32"/>
        </w:rPr>
        <w:t xml:space="preserve">             matching with outer flow</w:t>
      </w:r>
    </w:p>
    <w:p w:rsidR="00084556" w:rsidRDefault="00084556" w:rsidP="00084556">
      <w:pPr>
        <w:rPr>
          <w:sz w:val="32"/>
          <w:szCs w:val="32"/>
        </w:rPr>
      </w:pPr>
      <w:r>
        <w:rPr>
          <w:sz w:val="32"/>
          <w:szCs w:val="32"/>
        </w:rPr>
        <w:t>u</w:t>
      </w:r>
      <w:r w:rsidRPr="00292BCC">
        <w:rPr>
          <w:sz w:val="32"/>
          <w:szCs w:val="32"/>
          <w:vertAlign w:val="subscript"/>
        </w:rPr>
        <w:t>y</w:t>
      </w:r>
      <w:r>
        <w:rPr>
          <w:sz w:val="32"/>
          <w:szCs w:val="32"/>
        </w:rPr>
        <w:t xml:space="preserve">(δ)=0 </w:t>
      </w:r>
    </w:p>
    <w:p w:rsidR="00084556" w:rsidRDefault="00084556" w:rsidP="00084556">
      <w:pPr>
        <w:rPr>
          <w:sz w:val="32"/>
          <w:szCs w:val="32"/>
        </w:rPr>
      </w:pPr>
    </w:p>
    <w:p w:rsidR="00084556" w:rsidRDefault="00084556" w:rsidP="00084556">
      <w:pPr>
        <w:rPr>
          <w:sz w:val="32"/>
          <w:szCs w:val="32"/>
        </w:rPr>
      </w:pPr>
      <w:r>
        <w:rPr>
          <w:sz w:val="32"/>
          <w:szCs w:val="32"/>
        </w:rPr>
        <w:t>Use velocity profile to get C</w:t>
      </w:r>
      <w:r w:rsidRPr="00C95DBF">
        <w:rPr>
          <w:sz w:val="32"/>
          <w:szCs w:val="32"/>
          <w:vertAlign w:val="subscript"/>
        </w:rPr>
        <w:t>f</w:t>
      </w:r>
      <w:r>
        <w:rPr>
          <w:sz w:val="32"/>
          <w:szCs w:val="32"/>
        </w:rPr>
        <w:t>(</w:t>
      </w:r>
      <w:r w:rsidRPr="00C95DBF">
        <w:rPr>
          <w:rFonts w:ascii="Symbol" w:hAnsi="Symbol"/>
          <w:sz w:val="32"/>
          <w:szCs w:val="32"/>
        </w:rPr>
        <w:t></w:t>
      </w:r>
      <w:r>
        <w:rPr>
          <w:sz w:val="32"/>
          <w:szCs w:val="32"/>
        </w:rPr>
        <w:t xml:space="preserve">) and </w:t>
      </w:r>
      <w:r>
        <w:rPr>
          <w:rFonts w:ascii="Symbol" w:hAnsi="Symbol"/>
          <w:sz w:val="32"/>
          <w:szCs w:val="32"/>
        </w:rPr>
        <w:t></w:t>
      </w:r>
      <w:r>
        <w:rPr>
          <w:sz w:val="32"/>
          <w:szCs w:val="32"/>
        </w:rPr>
        <w:t>(</w:t>
      </w:r>
      <w:r w:rsidRPr="00C95DBF">
        <w:rPr>
          <w:rFonts w:ascii="Symbol" w:hAnsi="Symbol"/>
          <w:sz w:val="32"/>
          <w:szCs w:val="32"/>
        </w:rPr>
        <w:t></w:t>
      </w:r>
      <w:r>
        <w:rPr>
          <w:sz w:val="32"/>
          <w:szCs w:val="32"/>
        </w:rPr>
        <w:t xml:space="preserve">) and then integrate momentum integral equation to get </w:t>
      </w:r>
      <w:r w:rsidRPr="00C95DBF">
        <w:rPr>
          <w:rFonts w:ascii="Symbol" w:hAnsi="Symbol"/>
          <w:sz w:val="32"/>
          <w:szCs w:val="32"/>
        </w:rPr>
        <w:t></w:t>
      </w:r>
      <w:r>
        <w:rPr>
          <w:sz w:val="32"/>
          <w:szCs w:val="32"/>
        </w:rPr>
        <w:t>(Re</w:t>
      </w:r>
      <w:r w:rsidRPr="00C95DBF">
        <w:rPr>
          <w:sz w:val="32"/>
          <w:szCs w:val="32"/>
          <w:vertAlign w:val="subscript"/>
        </w:rPr>
        <w:t>x</w:t>
      </w:r>
      <w:r>
        <w:rPr>
          <w:sz w:val="32"/>
          <w:szCs w:val="32"/>
        </w:rPr>
        <w:t>)</w:t>
      </w:r>
    </w:p>
    <w:p w:rsidR="00084556" w:rsidRDefault="00084556" w:rsidP="00084556">
      <w:pPr>
        <w:rPr>
          <w:sz w:val="32"/>
          <w:szCs w:val="32"/>
        </w:rPr>
      </w:pPr>
    </w:p>
    <w:p w:rsidR="00084556" w:rsidRDefault="00084556" w:rsidP="00084556">
      <w:pPr>
        <w:rPr>
          <w:sz w:val="32"/>
          <w:szCs w:val="32"/>
        </w:rPr>
      </w:pPr>
      <w:r>
        <w:rPr>
          <w:sz w:val="32"/>
          <w:szCs w:val="32"/>
        </w:rPr>
        <w:t xml:space="preserve">δ* = δ/3 </w:t>
      </w:r>
    </w:p>
    <w:p w:rsidR="00084556" w:rsidRDefault="00084556" w:rsidP="00084556">
      <w:pPr>
        <w:rPr>
          <w:sz w:val="32"/>
          <w:szCs w:val="32"/>
        </w:rPr>
      </w:pPr>
      <w:r>
        <w:rPr>
          <w:sz w:val="32"/>
          <w:szCs w:val="32"/>
        </w:rPr>
        <w:t xml:space="preserve">θ = 2δ/15 </w:t>
      </w:r>
    </w:p>
    <w:p w:rsidR="00084556" w:rsidRDefault="00084556" w:rsidP="00084556">
      <w:pPr>
        <w:rPr>
          <w:sz w:val="32"/>
          <w:szCs w:val="32"/>
        </w:rPr>
      </w:pPr>
      <w:r>
        <w:rPr>
          <w:sz w:val="32"/>
          <w:szCs w:val="32"/>
        </w:rPr>
        <w:t>H=</w:t>
      </w:r>
      <w:r w:rsidRPr="00B65066">
        <w:rPr>
          <w:sz w:val="32"/>
          <w:szCs w:val="32"/>
        </w:rPr>
        <w:t xml:space="preserve"> </w:t>
      </w:r>
      <w:r>
        <w:rPr>
          <w:sz w:val="32"/>
          <w:szCs w:val="32"/>
        </w:rPr>
        <w:t>δ*/θ= 5/2</w:t>
      </w:r>
    </w:p>
    <w:p w:rsidR="00084556" w:rsidRDefault="00084556" w:rsidP="00084556">
      <w:pPr>
        <w:rPr>
          <w:sz w:val="32"/>
          <w:szCs w:val="32"/>
        </w:rPr>
      </w:pPr>
    </w:p>
    <w:p w:rsidR="00084556" w:rsidRDefault="0039056B" w:rsidP="00084556">
      <w:pPr>
        <w:rPr>
          <w:sz w:val="32"/>
          <w:szCs w:val="32"/>
        </w:rPr>
      </w:pPr>
      <w:r>
        <w:rPr>
          <w:noProof/>
          <w:sz w:val="32"/>
          <w:szCs w:val="32"/>
        </w:rPr>
        <w:pict>
          <v:shape id="_x0000_s1489" type="#_x0000_t88" style="position:absolute;margin-left:168pt;margin-top:132.5pt;width:27pt;height:117pt;z-index:251681280"/>
        </w:pict>
      </w:r>
      <w:r>
        <w:rPr>
          <w:noProof/>
          <w:sz w:val="32"/>
          <w:szCs w:val="32"/>
        </w:rPr>
        <w:pict>
          <v:shape id="_x0000_s1490" type="#_x0000_t202" style="position:absolute;margin-left:210.75pt;margin-top:171.5pt;width:156.75pt;height:40.5pt;z-index:251682304" filled="f" stroked="f">
            <v:textbox>
              <w:txbxContent>
                <w:p w:rsidR="00274999" w:rsidRPr="00211884" w:rsidRDefault="00274999" w:rsidP="00084556">
                  <w:pPr>
                    <w:rPr>
                      <w:sz w:val="32"/>
                      <w:szCs w:val="32"/>
                    </w:rPr>
                  </w:pPr>
                  <w:r w:rsidRPr="00211884">
                    <w:rPr>
                      <w:sz w:val="32"/>
                      <w:szCs w:val="32"/>
                    </w:rPr>
                    <w:t>10% error, cf. Blasius</w:t>
                  </w:r>
                </w:p>
              </w:txbxContent>
            </v:textbox>
          </v:shape>
        </w:pict>
      </w:r>
      <w:r w:rsidR="00F23B88" w:rsidRPr="00C95DBF">
        <w:rPr>
          <w:position w:val="-170"/>
          <w:sz w:val="32"/>
          <w:szCs w:val="32"/>
        </w:rPr>
        <w:object w:dxaOrig="3860" w:dyaOrig="4400">
          <v:shape id="_x0000_i1108" type="#_x0000_t75" style="width:212.85pt;height:246.05pt" o:ole="">
            <v:imagedata r:id="rId186" o:title=""/>
          </v:shape>
          <o:OLEObject Type="Embed" ProgID="Equation.DSMT4" ShapeID="_x0000_i1108" DrawAspect="Content" ObjectID="_1321605627" r:id="rId187"/>
        </w:object>
      </w:r>
    </w:p>
    <w:p w:rsidR="00084556" w:rsidRDefault="00084556" w:rsidP="00084556">
      <w:pPr>
        <w:rPr>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2271C3" w:rsidRDefault="002271C3">
      <w:pPr>
        <w:rPr>
          <w:sz w:val="36"/>
        </w:rPr>
      </w:pPr>
    </w:p>
    <w:p w:rsidR="00B42D64" w:rsidRDefault="00B42D64">
      <w:pPr>
        <w:rPr>
          <w:sz w:val="36"/>
        </w:rPr>
      </w:pPr>
      <w:r>
        <w:rPr>
          <w:sz w:val="36"/>
          <w:u w:val="single"/>
        </w:rPr>
        <w:lastRenderedPageBreak/>
        <w:t>Approximate solution Turbulent Boundary-Layer</w:t>
      </w:r>
    </w:p>
    <w:p w:rsidR="00B42D64" w:rsidRDefault="00B42D64">
      <w:pPr>
        <w:rPr>
          <w:sz w:val="36"/>
        </w:rPr>
      </w:pPr>
    </w:p>
    <w:p w:rsidR="00B42D64" w:rsidRDefault="00B42D64">
      <w:pPr>
        <w:rPr>
          <w:sz w:val="36"/>
        </w:rPr>
      </w:pPr>
      <w:r>
        <w:rPr>
          <w:sz w:val="36"/>
        </w:rPr>
        <w:tab/>
      </w:r>
      <w:r>
        <w:rPr>
          <w:sz w:val="36"/>
        </w:rPr>
        <w:tab/>
        <w:t>Re</w:t>
      </w:r>
      <w:r>
        <w:rPr>
          <w:sz w:val="36"/>
          <w:vertAlign w:val="subscript"/>
        </w:rPr>
        <w:t>t</w:t>
      </w:r>
      <w:r>
        <w:rPr>
          <w:sz w:val="36"/>
        </w:rPr>
        <w:t xml:space="preserve"> </w:t>
      </w:r>
      <w:r w:rsidR="001E2B72">
        <w:rPr>
          <w:sz w:val="36"/>
        </w:rPr>
        <w:t xml:space="preserve">= </w:t>
      </w:r>
      <w:r w:rsidR="006A7A23">
        <w:rPr>
          <w:sz w:val="36"/>
        </w:rPr>
        <w:t>5×10</w:t>
      </w:r>
      <w:r w:rsidR="006A7A23">
        <w:rPr>
          <w:sz w:val="36"/>
          <w:vertAlign w:val="superscript"/>
        </w:rPr>
        <w:t>5</w:t>
      </w:r>
      <w:r>
        <w:rPr>
          <w:sz w:val="36"/>
        </w:rPr>
        <w:sym w:font="Symbol" w:char="F07E"/>
      </w:r>
      <w:r w:rsidR="00654DEF">
        <w:rPr>
          <w:sz w:val="36"/>
        </w:rPr>
        <w:t xml:space="preserve"> 3×</w:t>
      </w:r>
      <w:r>
        <w:rPr>
          <w:sz w:val="36"/>
        </w:rPr>
        <w:t>10</w:t>
      </w:r>
      <w:r>
        <w:rPr>
          <w:sz w:val="36"/>
          <w:vertAlign w:val="superscript"/>
        </w:rPr>
        <w:t>6</w:t>
      </w:r>
      <w:r>
        <w:rPr>
          <w:sz w:val="36"/>
        </w:rPr>
        <w:tab/>
        <w:t>for a flat plate boundary layer</w:t>
      </w:r>
    </w:p>
    <w:p w:rsidR="00B42D64" w:rsidRDefault="00B42D64">
      <w:pPr>
        <w:rPr>
          <w:sz w:val="36"/>
        </w:rPr>
      </w:pPr>
      <w:r>
        <w:rPr>
          <w:sz w:val="36"/>
        </w:rPr>
        <w:tab/>
      </w:r>
      <w:r>
        <w:rPr>
          <w:sz w:val="36"/>
        </w:rPr>
        <w:tab/>
      </w:r>
      <w:r>
        <w:rPr>
          <w:sz w:val="36"/>
        </w:rPr>
        <w:tab/>
      </w:r>
      <w:r>
        <w:rPr>
          <w:sz w:val="36"/>
        </w:rPr>
        <w:tab/>
      </w:r>
      <w:r>
        <w:rPr>
          <w:sz w:val="36"/>
        </w:rPr>
        <w:tab/>
      </w:r>
      <w:r>
        <w:rPr>
          <w:sz w:val="36"/>
        </w:rPr>
        <w:tab/>
      </w:r>
      <w:r>
        <w:rPr>
          <w:sz w:val="36"/>
        </w:rPr>
        <w:tab/>
      </w:r>
      <w:r>
        <w:rPr>
          <w:sz w:val="36"/>
        </w:rPr>
        <w:tab/>
        <w:t>Re</w:t>
      </w:r>
      <w:r>
        <w:rPr>
          <w:sz w:val="36"/>
          <w:vertAlign w:val="subscript"/>
        </w:rPr>
        <w:t>crit</w:t>
      </w:r>
      <w:r>
        <w:rPr>
          <w:sz w:val="36"/>
        </w:rPr>
        <w:t xml:space="preserve"> </w:t>
      </w:r>
      <w:r>
        <w:rPr>
          <w:sz w:val="36"/>
        </w:rPr>
        <w:sym w:font="Symbol" w:char="F07E"/>
      </w:r>
      <w:r>
        <w:rPr>
          <w:sz w:val="36"/>
        </w:rPr>
        <w:t xml:space="preserve"> </w:t>
      </w:r>
      <w:r w:rsidR="006A7A23">
        <w:rPr>
          <w:sz w:val="36"/>
        </w:rPr>
        <w:t>1</w:t>
      </w:r>
      <w:r>
        <w:rPr>
          <w:sz w:val="36"/>
        </w:rPr>
        <w:t>00,000</w:t>
      </w:r>
    </w:p>
    <w:p w:rsidR="00B42D64" w:rsidRDefault="00B42D64">
      <w:pPr>
        <w:rPr>
          <w:sz w:val="36"/>
        </w:rPr>
      </w:pPr>
      <w:r>
        <w:rPr>
          <w:sz w:val="36"/>
        </w:rPr>
        <w:tab/>
      </w:r>
      <w:r>
        <w:rPr>
          <w:sz w:val="36"/>
        </w:rPr>
        <w:tab/>
      </w:r>
      <w:r w:rsidRPr="0039056B">
        <w:rPr>
          <w:position w:val="-34"/>
          <w:sz w:val="36"/>
        </w:rPr>
        <w:object w:dxaOrig="1219" w:dyaOrig="900">
          <v:shape id="_x0000_i1109" type="#_x0000_t75" style="width:60.75pt;height:45.1pt" o:ole="">
            <v:imagedata r:id="rId188" o:title=""/>
          </v:shape>
          <o:OLEObject Type="Embed" ProgID="Equation.3" ShapeID="_x0000_i1109" DrawAspect="Content" ObjectID="_1321605628" r:id="rId189"/>
        </w:object>
      </w:r>
      <w:r>
        <w:rPr>
          <w:sz w:val="36"/>
        </w:rPr>
        <w:tab/>
      </w:r>
      <w:r>
        <w:rPr>
          <w:sz w:val="36"/>
        </w:rPr>
        <w:tab/>
      </w:r>
      <w:r>
        <w:rPr>
          <w:sz w:val="36"/>
        </w:rPr>
        <w:tab/>
      </w:r>
      <w:r>
        <w:rPr>
          <w:sz w:val="36"/>
        </w:rPr>
        <w:tab/>
      </w:r>
    </w:p>
    <w:p w:rsidR="00B42D64" w:rsidRDefault="00B42D64">
      <w:pPr>
        <w:rPr>
          <w:sz w:val="36"/>
        </w:rPr>
      </w:pPr>
    </w:p>
    <w:p w:rsidR="00B42D64" w:rsidRDefault="00B42D64">
      <w:pPr>
        <w:rPr>
          <w:sz w:val="36"/>
        </w:rPr>
      </w:pPr>
      <w:r>
        <w:rPr>
          <w:sz w:val="36"/>
        </w:rPr>
        <w:t>as was done for the approximate laminar flat plate boundary-layer analysis, solve by expressing c</w:t>
      </w:r>
      <w:r>
        <w:rPr>
          <w:sz w:val="36"/>
          <w:vertAlign w:val="subscript"/>
        </w:rPr>
        <w:t>f</w:t>
      </w:r>
      <w:r>
        <w:rPr>
          <w:sz w:val="36"/>
        </w:rPr>
        <w:t xml:space="preserve"> = c</w:t>
      </w:r>
      <w:r>
        <w:rPr>
          <w:sz w:val="36"/>
          <w:vertAlign w:val="subscript"/>
        </w:rPr>
        <w:t xml:space="preserve">f </w:t>
      </w:r>
      <w:r>
        <w:rPr>
          <w:sz w:val="36"/>
        </w:rPr>
        <w:t>(</w:t>
      </w:r>
      <w:r>
        <w:rPr>
          <w:sz w:val="36"/>
        </w:rPr>
        <w:sym w:font="Symbol" w:char="F064"/>
      </w:r>
      <w:r>
        <w:rPr>
          <w:sz w:val="36"/>
        </w:rPr>
        <w:t xml:space="preserve">) and </w:t>
      </w:r>
      <w:r>
        <w:rPr>
          <w:sz w:val="36"/>
        </w:rPr>
        <w:sym w:font="Symbol" w:char="F071"/>
      </w:r>
      <w:r>
        <w:rPr>
          <w:sz w:val="36"/>
        </w:rPr>
        <w:t xml:space="preserve"> = </w:t>
      </w:r>
      <w:r>
        <w:rPr>
          <w:sz w:val="36"/>
        </w:rPr>
        <w:sym w:font="Symbol" w:char="F071"/>
      </w:r>
      <w:r>
        <w:rPr>
          <w:sz w:val="36"/>
        </w:rPr>
        <w:t>(</w:t>
      </w:r>
      <w:r>
        <w:rPr>
          <w:sz w:val="36"/>
        </w:rPr>
        <w:sym w:font="Symbol" w:char="F064"/>
      </w:r>
      <w:r>
        <w:rPr>
          <w:sz w:val="36"/>
        </w:rPr>
        <w:t>) and integrate, i.e.</w:t>
      </w:r>
    </w:p>
    <w:p w:rsidR="00B42D64" w:rsidRDefault="00B42D64">
      <w:pPr>
        <w:rPr>
          <w:sz w:val="36"/>
        </w:rPr>
      </w:pPr>
    </w:p>
    <w:p w:rsidR="00B42D64" w:rsidRDefault="00B42D64">
      <w:pPr>
        <w:rPr>
          <w:sz w:val="36"/>
        </w:rPr>
      </w:pPr>
      <w:r>
        <w:rPr>
          <w:sz w:val="36"/>
        </w:rPr>
        <w:t>assume log-law valid across entire turbulent boundary-layer</w:t>
      </w:r>
    </w:p>
    <w:p w:rsidR="00B42D64" w:rsidRDefault="00B42D64">
      <w:pPr>
        <w:rPr>
          <w:sz w:val="36"/>
        </w:rPr>
      </w:pPr>
    </w:p>
    <w:p w:rsidR="00B42D64" w:rsidRDefault="0039056B">
      <w:pPr>
        <w:rPr>
          <w:sz w:val="36"/>
        </w:rPr>
      </w:pPr>
      <w:r w:rsidRPr="0039056B">
        <w:rPr>
          <w:noProof/>
          <w:sz w:val="20"/>
        </w:rPr>
        <w:pict>
          <v:shape id="_x0000_s1418" type="#_x0000_t202" style="position:absolute;margin-left:200pt;margin-top:3.25pt;width:208pt;height:49pt;z-index:251648512" stroked="f">
            <v:textbox>
              <w:txbxContent>
                <w:p w:rsidR="00274999" w:rsidRDefault="00274999">
                  <w:r>
                    <w:rPr>
                      <w:sz w:val="36"/>
                    </w:rPr>
                    <w:t>neglect laminar sub layer and velocity defect region</w:t>
                  </w:r>
                </w:p>
              </w:txbxContent>
            </v:textbox>
            <w10:wrap side="right"/>
          </v:shape>
        </w:pict>
      </w:r>
      <w:r w:rsidR="00B42D64" w:rsidRPr="0039056B">
        <w:rPr>
          <w:position w:val="-36"/>
          <w:sz w:val="36"/>
        </w:rPr>
        <w:object w:dxaOrig="2560" w:dyaOrig="980">
          <v:shape id="_x0000_i1110" type="#_x0000_t75" style="width:127.7pt;height:48.85pt" o:ole="">
            <v:imagedata r:id="rId190" o:title=""/>
          </v:shape>
          <o:OLEObject Type="Embed" ProgID="Equation.3" ShapeID="_x0000_i1110" DrawAspect="Content" ObjectID="_1321605629" r:id="rId191"/>
        </w:object>
      </w:r>
      <w:r w:rsidR="00B42D64">
        <w:rPr>
          <w:sz w:val="36"/>
        </w:rPr>
        <w:tab/>
      </w:r>
      <w:r w:rsidR="00B42D64">
        <w:rPr>
          <w:sz w:val="36"/>
        </w:rPr>
        <w:tab/>
      </w:r>
    </w:p>
    <w:p w:rsidR="00B42D64" w:rsidRDefault="00B42D64">
      <w:pPr>
        <w:rPr>
          <w:sz w:val="36"/>
        </w:rPr>
      </w:pPr>
    </w:p>
    <w:p w:rsidR="00B42D64" w:rsidRDefault="00B42D64">
      <w:pPr>
        <w:rPr>
          <w:sz w:val="36"/>
        </w:rPr>
      </w:pPr>
      <w:r>
        <w:rPr>
          <w:sz w:val="36"/>
        </w:rPr>
        <w:t xml:space="preserve">at y = </w:t>
      </w:r>
      <w:r>
        <w:rPr>
          <w:sz w:val="36"/>
        </w:rPr>
        <w:sym w:font="Symbol" w:char="F064"/>
      </w:r>
      <w:r>
        <w:rPr>
          <w:sz w:val="36"/>
        </w:rPr>
        <w:t>, u = U</w:t>
      </w:r>
    </w:p>
    <w:p w:rsidR="00B42D64" w:rsidRDefault="00B42D64">
      <w:pPr>
        <w:rPr>
          <w:sz w:val="36"/>
        </w:rPr>
      </w:pPr>
    </w:p>
    <w:p w:rsidR="00B42D64" w:rsidRDefault="0039056B">
      <w:pPr>
        <w:rPr>
          <w:sz w:val="36"/>
        </w:rPr>
      </w:pPr>
      <w:r w:rsidRPr="0039056B">
        <w:rPr>
          <w:noProof/>
          <w:sz w:val="20"/>
        </w:rPr>
        <w:pict>
          <v:line id="_x0000_s1419" style="position:absolute;flip:x y;z-index:251649536" from="93pt,40.8pt" to="178pt,76.8pt">
            <v:stroke endarrow="block"/>
            <w10:wrap side="right"/>
          </v:line>
        </w:pict>
      </w:r>
      <w:r w:rsidR="00B42D64" w:rsidRPr="0039056B">
        <w:rPr>
          <w:position w:val="-36"/>
          <w:sz w:val="36"/>
        </w:rPr>
        <w:object w:dxaOrig="2560" w:dyaOrig="980">
          <v:shape id="_x0000_i1111" type="#_x0000_t75" style="width:127.7pt;height:48.85pt" o:ole="">
            <v:imagedata r:id="rId192" o:title=""/>
          </v:shape>
          <o:OLEObject Type="Embed" ProgID="Equation.3" ShapeID="_x0000_i1111" DrawAspect="Content" ObjectID="_1321605630" r:id="rId193"/>
        </w:object>
      </w:r>
    </w:p>
    <w:p w:rsidR="00B42D64" w:rsidRDefault="00B42D64">
      <w:pPr>
        <w:rPr>
          <w:sz w:val="36"/>
        </w:rPr>
      </w:pPr>
      <w:r>
        <w:rPr>
          <w:sz w:val="36"/>
        </w:rPr>
        <w:tab/>
      </w:r>
      <w:r>
        <w:rPr>
          <w:sz w:val="36"/>
        </w:rPr>
        <w:tab/>
      </w:r>
      <w:r>
        <w:rPr>
          <w:sz w:val="36"/>
        </w:rPr>
        <w:tab/>
      </w:r>
      <w:r>
        <w:rPr>
          <w:sz w:val="36"/>
        </w:rPr>
        <w:tab/>
      </w:r>
      <w:r>
        <w:rPr>
          <w:sz w:val="36"/>
        </w:rPr>
        <w:tab/>
      </w:r>
      <w:r w:rsidRPr="0039056B">
        <w:rPr>
          <w:position w:val="-40"/>
          <w:sz w:val="36"/>
        </w:rPr>
        <w:object w:dxaOrig="1719" w:dyaOrig="1060">
          <v:shape id="_x0000_i1112" type="#_x0000_t75" style="width:85.75pt;height:53.2pt" o:ole="">
            <v:imagedata r:id="rId194" o:title=""/>
          </v:shape>
          <o:OLEObject Type="Embed" ProgID="Equation.3" ShapeID="_x0000_i1112" DrawAspect="Content" ObjectID="_1321605631" r:id="rId195"/>
        </w:object>
      </w:r>
    </w:p>
    <w:p w:rsidR="00B42D64" w:rsidRDefault="0039056B">
      <w:pPr>
        <w:rPr>
          <w:sz w:val="36"/>
        </w:rPr>
      </w:pPr>
      <w:r w:rsidRPr="0039056B">
        <w:rPr>
          <w:noProof/>
          <w:sz w:val="20"/>
        </w:rPr>
        <w:pict>
          <v:shape id="_x0000_s1420" type="#_x0000_t88" style="position:absolute;margin-left:307.85pt;margin-top:10.8pt;width:7.15pt;height:130pt;z-index:251650560">
            <w10:wrap side="right"/>
          </v:shape>
        </w:pict>
      </w:r>
      <w:r w:rsidRPr="0039056B">
        <w:rPr>
          <w:noProof/>
          <w:sz w:val="20"/>
        </w:rPr>
        <w:pict>
          <v:shape id="_x0000_s1421" type="#_x0000_t202" style="position:absolute;margin-left:335pt;margin-top:40.1pt;width:68pt;height:35pt;z-index:251651584" stroked="f">
            <v:textbox>
              <w:txbxContent>
                <w:p w:rsidR="00274999" w:rsidRDefault="00274999">
                  <w:pPr>
                    <w:rPr>
                      <w:sz w:val="36"/>
                    </w:rPr>
                  </w:pPr>
                  <w:r>
                    <w:rPr>
                      <w:sz w:val="36"/>
                    </w:rPr>
                    <w:t>c</w:t>
                  </w:r>
                  <w:r>
                    <w:rPr>
                      <w:sz w:val="36"/>
                      <w:vertAlign w:val="subscript"/>
                    </w:rPr>
                    <w:t xml:space="preserve">f </w:t>
                  </w:r>
                  <w:r>
                    <w:rPr>
                      <w:sz w:val="36"/>
                    </w:rPr>
                    <w:t>(</w:t>
                  </w:r>
                  <w:r>
                    <w:rPr>
                      <w:sz w:val="36"/>
                    </w:rPr>
                    <w:sym w:font="Symbol" w:char="F064"/>
                  </w:r>
                  <w:r>
                    <w:rPr>
                      <w:sz w:val="36"/>
                    </w:rPr>
                    <w:t>)</w:t>
                  </w:r>
                </w:p>
              </w:txbxContent>
            </v:textbox>
            <w10:wrap side="right"/>
          </v:shape>
        </w:pict>
      </w:r>
      <w:r w:rsidR="00B42D64">
        <w:rPr>
          <w:sz w:val="36"/>
        </w:rPr>
        <w:t>or</w:t>
      </w:r>
      <w:r w:rsidR="00B42D64">
        <w:rPr>
          <w:sz w:val="36"/>
        </w:rPr>
        <w:tab/>
      </w:r>
      <w:r w:rsidR="00B42D64" w:rsidRPr="0039056B">
        <w:rPr>
          <w:position w:val="-50"/>
          <w:sz w:val="36"/>
        </w:rPr>
        <w:object w:dxaOrig="4959" w:dyaOrig="1200">
          <v:shape id="_x0000_i1113" type="#_x0000_t75" style="width:247.95pt;height:60.1pt" o:ole="">
            <v:imagedata r:id="rId196" o:title=""/>
          </v:shape>
          <o:OLEObject Type="Embed" ProgID="Equation.3" ShapeID="_x0000_i1113" DrawAspect="Content" ObjectID="_1321605632" r:id="rId197"/>
        </w:object>
      </w:r>
    </w:p>
    <w:p w:rsidR="00B42D64" w:rsidRDefault="00B42D64">
      <w:pPr>
        <w:rPr>
          <w:sz w:val="36"/>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p>
    <w:p w:rsidR="00B42D64" w:rsidRDefault="00B42D64">
      <w:pPr>
        <w:rPr>
          <w:sz w:val="36"/>
        </w:rPr>
      </w:pPr>
      <w:r>
        <w:rPr>
          <w:sz w:val="36"/>
        </w:rPr>
        <w:tab/>
      </w:r>
      <w:r w:rsidRPr="0039056B">
        <w:rPr>
          <w:position w:val="-14"/>
          <w:sz w:val="36"/>
        </w:rPr>
        <w:object w:dxaOrig="2299" w:dyaOrig="560">
          <v:shape id="_x0000_i1114" type="#_x0000_t75" style="width:115.2pt;height:28.15pt" o:ole="">
            <v:imagedata r:id="rId198" o:title=""/>
          </v:shape>
          <o:OLEObject Type="Embed" ProgID="Equation.3" ShapeID="_x0000_i1114" DrawAspect="Content" ObjectID="_1321605633" r:id="rId199"/>
        </w:object>
      </w:r>
      <w:r>
        <w:rPr>
          <w:sz w:val="36"/>
        </w:rPr>
        <w:t xml:space="preserve"> power-law fit</w:t>
      </w:r>
    </w:p>
    <w:p w:rsidR="00F066BE" w:rsidRDefault="00F066BE">
      <w:pPr>
        <w:rPr>
          <w:sz w:val="36"/>
        </w:rPr>
      </w:pPr>
    </w:p>
    <w:p w:rsidR="00F066BE" w:rsidRDefault="00F066BE">
      <w:pPr>
        <w:rPr>
          <w:sz w:val="36"/>
        </w:rPr>
      </w:pPr>
    </w:p>
    <w:p w:rsidR="00B42D64" w:rsidRDefault="00B42D64">
      <w:pPr>
        <w:rPr>
          <w:sz w:val="36"/>
        </w:rPr>
      </w:pPr>
      <w:r>
        <w:rPr>
          <w:sz w:val="36"/>
        </w:rPr>
        <w:lastRenderedPageBreak/>
        <w:t>Next, evaluate</w:t>
      </w:r>
    </w:p>
    <w:p w:rsidR="00B42D64" w:rsidRDefault="00B42D64">
      <w:pPr>
        <w:rPr>
          <w:sz w:val="36"/>
        </w:rPr>
      </w:pPr>
      <w:r>
        <w:rPr>
          <w:sz w:val="36"/>
        </w:rPr>
        <w:tab/>
      </w:r>
      <w:r>
        <w:rPr>
          <w:sz w:val="36"/>
        </w:rPr>
        <w:tab/>
      </w:r>
      <w:r w:rsidRPr="0039056B">
        <w:rPr>
          <w:position w:val="-40"/>
          <w:sz w:val="36"/>
        </w:rPr>
        <w:object w:dxaOrig="3240" w:dyaOrig="980">
          <v:shape id="_x0000_i1115" type="#_x0000_t75" style="width:162.15pt;height:48.85pt" o:ole="">
            <v:imagedata r:id="rId200" o:title=""/>
          </v:shape>
          <o:OLEObject Type="Embed" ProgID="Equation.3" ShapeID="_x0000_i1115" DrawAspect="Content" ObjectID="_1321605634" r:id="rId201"/>
        </w:object>
      </w:r>
    </w:p>
    <w:p w:rsidR="00B42D64" w:rsidRDefault="00B42D64">
      <w:pPr>
        <w:rPr>
          <w:sz w:val="36"/>
        </w:rPr>
      </w:pPr>
    </w:p>
    <w:p w:rsidR="00B42D64" w:rsidRDefault="00B42D64">
      <w:pPr>
        <w:rPr>
          <w:sz w:val="36"/>
        </w:rPr>
      </w:pPr>
      <w:r>
        <w:rPr>
          <w:sz w:val="36"/>
        </w:rPr>
        <w:t>can use log-law or more simply a power law fit</w:t>
      </w:r>
    </w:p>
    <w:p w:rsidR="00B42D64" w:rsidRDefault="0039056B">
      <w:pPr>
        <w:ind w:firstLine="720"/>
        <w:rPr>
          <w:sz w:val="36"/>
        </w:rPr>
      </w:pPr>
      <w:r w:rsidRPr="0039056B">
        <w:rPr>
          <w:noProof/>
          <w:sz w:val="20"/>
        </w:rPr>
        <w:pict>
          <v:shape id="_x0000_s1423" type="#_x0000_t202" style="position:absolute;left:0;text-align:left;margin-left:182pt;margin-top:12.5pt;width:168pt;height:77pt;z-index:251653632" stroked="f">
            <v:textbox>
              <w:txbxContent>
                <w:p w:rsidR="00274999" w:rsidRDefault="00274999">
                  <w:pPr>
                    <w:pStyle w:val="Heading1"/>
                  </w:pPr>
                  <w:r>
                    <w:t>Note: can not be used to obtain  c</w:t>
                  </w:r>
                  <w:r>
                    <w:rPr>
                      <w:vertAlign w:val="subscript"/>
                    </w:rPr>
                    <w:t>f</w:t>
                  </w:r>
                  <w:r>
                    <w:t xml:space="preserve"> (</w:t>
                  </w:r>
                  <w:r>
                    <w:sym w:font="Symbol" w:char="F064"/>
                  </w:r>
                  <w:r>
                    <w:t xml:space="preserve">) since </w:t>
                  </w:r>
                  <w:r>
                    <w:sym w:font="Symbol" w:char="F074"/>
                  </w:r>
                  <w:r>
                    <w:rPr>
                      <w:vertAlign w:val="subscript"/>
                    </w:rPr>
                    <w:t>w</w:t>
                  </w:r>
                  <w:r>
                    <w:t xml:space="preserve"> </w:t>
                  </w:r>
                  <w:r>
                    <w:sym w:font="Symbol" w:char="F0AE"/>
                  </w:r>
                  <w:r>
                    <w:t xml:space="preserve"> </w:t>
                  </w:r>
                  <w:r>
                    <w:sym w:font="Symbol" w:char="F0A5"/>
                  </w:r>
                </w:p>
              </w:txbxContent>
            </v:textbox>
            <w10:wrap side="right"/>
          </v:shape>
        </w:pict>
      </w:r>
      <w:r w:rsidRPr="0039056B">
        <w:rPr>
          <w:noProof/>
          <w:sz w:val="20"/>
        </w:rPr>
        <w:pict>
          <v:shape id="_x0000_s1422" type="#_x0000_t88" style="position:absolute;left:0;text-align:left;margin-left:141pt;margin-top:.5pt;width:7.15pt;height:104pt;z-index:251652608">
            <w10:wrap side="right"/>
          </v:shape>
        </w:pict>
      </w:r>
      <w:r w:rsidR="00B42D64" w:rsidRPr="0039056B">
        <w:rPr>
          <w:position w:val="-40"/>
          <w:sz w:val="36"/>
        </w:rPr>
        <w:object w:dxaOrig="1660" w:dyaOrig="1060">
          <v:shape id="_x0000_i1116" type="#_x0000_t75" style="width:83.25pt;height:53.2pt" o:ole="">
            <v:imagedata r:id="rId202" o:title=""/>
          </v:shape>
          <o:OLEObject Type="Embed" ProgID="Equation.3" ShapeID="_x0000_i1116" DrawAspect="Content" ObjectID="_1321605635" r:id="rId203"/>
        </w:object>
      </w:r>
    </w:p>
    <w:p w:rsidR="00B42D64" w:rsidRDefault="00B42D64">
      <w:pPr>
        <w:rPr>
          <w:sz w:val="36"/>
        </w:rPr>
      </w:pPr>
    </w:p>
    <w:p w:rsidR="00B42D64" w:rsidRDefault="00B42D64">
      <w:pPr>
        <w:rPr>
          <w:sz w:val="36"/>
        </w:rPr>
      </w:pPr>
      <w:r w:rsidRPr="0039056B">
        <w:rPr>
          <w:position w:val="-34"/>
          <w:sz w:val="36"/>
        </w:rPr>
        <w:object w:dxaOrig="2140" w:dyaOrig="900">
          <v:shape id="_x0000_i1117" type="#_x0000_t75" style="width:107.05pt;height:45.1pt" o:ole="">
            <v:imagedata r:id="rId204" o:title=""/>
          </v:shape>
          <o:OLEObject Type="Embed" ProgID="Equation.3" ShapeID="_x0000_i1117" DrawAspect="Content" ObjectID="_1321605636" r:id="rId205"/>
        </w:object>
      </w:r>
    </w:p>
    <w:p w:rsidR="00B42D64" w:rsidRDefault="00B42D64">
      <w:pPr>
        <w:rPr>
          <w:sz w:val="36"/>
        </w:rPr>
      </w:pPr>
      <w:r>
        <w:rPr>
          <w:sz w:val="36"/>
        </w:rPr>
        <w:sym w:font="Symbol" w:char="F0DE"/>
      </w:r>
      <w:r>
        <w:rPr>
          <w:sz w:val="36"/>
        </w:rPr>
        <w:tab/>
      </w:r>
      <w:r>
        <w:rPr>
          <w:sz w:val="36"/>
        </w:rPr>
        <w:tab/>
      </w:r>
      <w:r w:rsidRPr="0039056B">
        <w:rPr>
          <w:position w:val="-34"/>
          <w:sz w:val="36"/>
        </w:rPr>
        <w:object w:dxaOrig="5440" w:dyaOrig="900">
          <v:shape id="_x0000_i1118" type="#_x0000_t75" style="width:271.7pt;height:45.1pt" o:ole="">
            <v:imagedata r:id="rId206" o:title=""/>
          </v:shape>
          <o:OLEObject Type="Embed" ProgID="Equation.3" ShapeID="_x0000_i1118" DrawAspect="Content" ObjectID="_1321605637" r:id="rId207"/>
        </w:object>
      </w:r>
    </w:p>
    <w:p w:rsidR="00B42D64" w:rsidRDefault="00B42D64">
      <w:pPr>
        <w:ind w:left="2160" w:firstLine="720"/>
        <w:rPr>
          <w:sz w:val="36"/>
        </w:rPr>
      </w:pPr>
      <w:r w:rsidRPr="0039056B">
        <w:rPr>
          <w:position w:val="-34"/>
          <w:sz w:val="36"/>
        </w:rPr>
        <w:object w:dxaOrig="2560" w:dyaOrig="900">
          <v:shape id="_x0000_i1119" type="#_x0000_t75" style="width:127.7pt;height:45.1pt" o:ole="">
            <v:imagedata r:id="rId208" o:title=""/>
          </v:shape>
          <o:OLEObject Type="Embed" ProgID="Equation.3" ShapeID="_x0000_i1119" DrawAspect="Content" ObjectID="_1321605638" r:id="rId209"/>
        </w:object>
      </w:r>
    </w:p>
    <w:p w:rsidR="00B42D64" w:rsidRDefault="0039056B">
      <w:pPr>
        <w:ind w:left="720" w:firstLine="720"/>
        <w:rPr>
          <w:sz w:val="36"/>
        </w:rPr>
      </w:pPr>
      <w:r w:rsidRPr="0039056B">
        <w:rPr>
          <w:noProof/>
          <w:sz w:val="20"/>
        </w:rPr>
        <w:pict>
          <v:shape id="_x0000_s1424" type="#_x0000_t202" style="position:absolute;left:0;text-align:left;margin-left:301pt;margin-top:2.1pt;width:139pt;height:112pt;z-index:251654656" stroked="f">
            <v:textbox>
              <w:txbxContent>
                <w:p w:rsidR="00274999" w:rsidRDefault="00274999">
                  <w:pPr>
                    <w:pStyle w:val="BodyText"/>
                  </w:pPr>
                  <w:r>
                    <w:t xml:space="preserve">i.e., much faster growth rate than laminar boundary layer </w:t>
                  </w:r>
                </w:p>
              </w:txbxContent>
            </v:textbox>
            <w10:wrap side="right"/>
          </v:shape>
        </w:pict>
      </w:r>
      <w:r w:rsidR="00B42D64">
        <w:rPr>
          <w:sz w:val="36"/>
        </w:rPr>
        <w:t>or</w:t>
      </w:r>
      <w:r w:rsidR="00B42D64">
        <w:rPr>
          <w:sz w:val="36"/>
        </w:rPr>
        <w:tab/>
      </w:r>
      <w:r w:rsidR="005E0486" w:rsidRPr="005E0486">
        <w:rPr>
          <w:position w:val="-24"/>
          <w:sz w:val="36"/>
        </w:rPr>
        <w:object w:dxaOrig="1480" w:dyaOrig="620">
          <v:shape id="_x0000_i1120" type="#_x0000_t75" style="width:98.3pt;height:41.95pt" o:ole="">
            <v:imagedata r:id="rId210" o:title=""/>
          </v:shape>
          <o:OLEObject Type="Embed" ProgID="Equation.DSMT4" ShapeID="_x0000_i1120" DrawAspect="Content" ObjectID="_1321605639" r:id="rId211"/>
        </w:object>
      </w:r>
    </w:p>
    <w:p w:rsidR="00B42D64" w:rsidRDefault="00B42D64">
      <w:pPr>
        <w:ind w:left="1440" w:firstLine="720"/>
        <w:rPr>
          <w:sz w:val="36"/>
        </w:rPr>
      </w:pPr>
      <w:r w:rsidRPr="0039056B">
        <w:rPr>
          <w:position w:val="-6"/>
          <w:sz w:val="36"/>
        </w:rPr>
        <w:object w:dxaOrig="1240" w:dyaOrig="460">
          <v:shape id="_x0000_i1121" type="#_x0000_t75" style="width:62pt;height:23.15pt" o:ole="">
            <v:imagedata r:id="rId212" o:title=""/>
          </v:shape>
          <o:OLEObject Type="Embed" ProgID="Equation.3" ShapeID="_x0000_i1121" DrawAspect="Content" ObjectID="_1321605640" r:id="rId213"/>
        </w:object>
      </w:r>
      <w:r>
        <w:rPr>
          <w:sz w:val="36"/>
        </w:rPr>
        <w:tab/>
        <w:t>almost linear</w:t>
      </w:r>
    </w:p>
    <w:p w:rsidR="009F35D4" w:rsidRDefault="009F35D4" w:rsidP="009F35D4">
      <w:pPr>
        <w:ind w:left="1440" w:firstLine="720"/>
        <w:rPr>
          <w:sz w:val="36"/>
        </w:rPr>
      </w:pPr>
    </w:p>
    <w:p w:rsidR="00B42D64" w:rsidRDefault="005E0486">
      <w:pPr>
        <w:ind w:left="1440" w:firstLine="720"/>
        <w:rPr>
          <w:sz w:val="36"/>
        </w:rPr>
      </w:pPr>
      <w:r w:rsidRPr="005E0486">
        <w:rPr>
          <w:position w:val="-30"/>
          <w:sz w:val="36"/>
        </w:rPr>
        <w:object w:dxaOrig="1120" w:dyaOrig="680">
          <v:shape id="_x0000_i1122" type="#_x0000_t75" style="width:68.85pt;height:41.95pt" o:ole="">
            <v:imagedata r:id="rId214" o:title=""/>
          </v:shape>
          <o:OLEObject Type="Embed" ProgID="Equation.DSMT4" ShapeID="_x0000_i1122" DrawAspect="Content" ObjectID="_1321605641" r:id="rId215"/>
        </w:object>
      </w:r>
    </w:p>
    <w:p w:rsidR="00B42D64" w:rsidRDefault="0059248C">
      <w:pPr>
        <w:ind w:left="1440" w:firstLine="720"/>
        <w:rPr>
          <w:sz w:val="36"/>
        </w:rPr>
      </w:pPr>
      <w:r w:rsidRPr="005E0486">
        <w:rPr>
          <w:position w:val="-30"/>
          <w:sz w:val="36"/>
        </w:rPr>
        <w:object w:dxaOrig="2160" w:dyaOrig="680">
          <v:shape id="_x0000_i1123" type="#_x0000_t75" style="width:123.35pt;height:38.8pt" o:ole="">
            <v:imagedata r:id="rId216" o:title=""/>
          </v:shape>
          <o:OLEObject Type="Embed" ProgID="Equation.DSMT4" ShapeID="_x0000_i1123" DrawAspect="Content" ObjectID="_1321605642" r:id="rId217"/>
        </w:object>
      </w:r>
    </w:p>
    <w:p w:rsidR="00274999" w:rsidRDefault="00274999" w:rsidP="009F35D4">
      <w:pPr>
        <w:jc w:val="both"/>
        <w:rPr>
          <w:sz w:val="36"/>
        </w:rPr>
      </w:pPr>
      <w:r>
        <w:rPr>
          <w:sz w:val="36"/>
        </w:rPr>
        <w:t>If the boundary layer is “tripped” by some roughness or leading edge disturbance, the boundary layer is turbulent from the beginning</w:t>
      </w:r>
      <w:r w:rsidR="005E0486">
        <w:rPr>
          <w:sz w:val="36"/>
        </w:rPr>
        <w:t>:</w:t>
      </w:r>
    </w:p>
    <w:p w:rsidR="005E0486" w:rsidRDefault="005E0486" w:rsidP="009F35D4">
      <w:pPr>
        <w:jc w:val="both"/>
        <w:rPr>
          <w:sz w:val="36"/>
        </w:rPr>
      </w:pPr>
      <w:r>
        <w:rPr>
          <w:sz w:val="36"/>
        </w:rPr>
        <w:t xml:space="preserve">         </w:t>
      </w:r>
      <w:r w:rsidRPr="005E0486">
        <w:rPr>
          <w:position w:val="-24"/>
          <w:sz w:val="36"/>
        </w:rPr>
        <w:object w:dxaOrig="1480" w:dyaOrig="620">
          <v:shape id="_x0000_i1124" type="#_x0000_t75" style="width:98.3pt;height:41.95pt" o:ole="">
            <v:imagedata r:id="rId218" o:title=""/>
          </v:shape>
          <o:OLEObject Type="Embed" ProgID="Equation.DSMT4" ShapeID="_x0000_i1124" DrawAspect="Content" ObjectID="_1321605643" r:id="rId219"/>
        </w:object>
      </w:r>
      <w:r>
        <w:rPr>
          <w:sz w:val="36"/>
        </w:rPr>
        <w:t xml:space="preserve">  </w:t>
      </w:r>
      <w:r w:rsidR="0059248C">
        <w:rPr>
          <w:sz w:val="36"/>
        </w:rPr>
        <w:t xml:space="preserve">   </w:t>
      </w:r>
      <w:r w:rsidRPr="005E0486">
        <w:rPr>
          <w:position w:val="-30"/>
          <w:sz w:val="36"/>
        </w:rPr>
        <w:object w:dxaOrig="1100" w:dyaOrig="680">
          <v:shape id="_x0000_i1125" type="#_x0000_t75" style="width:67.6pt;height:41.95pt" o:ole="">
            <v:imagedata r:id="rId220" o:title=""/>
          </v:shape>
          <o:OLEObject Type="Embed" ProgID="Equation.DSMT4" ShapeID="_x0000_i1125" DrawAspect="Content" ObjectID="_1321605644" r:id="rId221"/>
        </w:object>
      </w:r>
      <w:r>
        <w:rPr>
          <w:sz w:val="36"/>
        </w:rPr>
        <w:t xml:space="preserve">  </w:t>
      </w:r>
      <w:r w:rsidR="0059248C">
        <w:rPr>
          <w:sz w:val="36"/>
        </w:rPr>
        <w:t xml:space="preserve">   </w:t>
      </w:r>
      <w:r>
        <w:rPr>
          <w:sz w:val="36"/>
        </w:rPr>
        <w:t xml:space="preserve">  </w:t>
      </w:r>
      <w:r w:rsidRPr="005E0486">
        <w:rPr>
          <w:position w:val="-30"/>
          <w:sz w:val="36"/>
        </w:rPr>
        <w:object w:dxaOrig="1160" w:dyaOrig="680">
          <v:shape id="_x0000_i1126" type="#_x0000_t75" style="width:66.35pt;height:38.8pt" o:ole="">
            <v:imagedata r:id="rId222" o:title=""/>
          </v:shape>
          <o:OLEObject Type="Embed" ProgID="Equation.DSMT4" ShapeID="_x0000_i1126" DrawAspect="Content" ObjectID="_1321605645" r:id="rId223"/>
        </w:object>
      </w:r>
      <w:r w:rsidR="0059248C">
        <w:rPr>
          <w:sz w:val="36"/>
        </w:rPr>
        <w:t xml:space="preserve">     (</w:t>
      </w:r>
      <w:r w:rsidR="0059248C" w:rsidRPr="0059248C">
        <w:rPr>
          <w:position w:val="-12"/>
          <w:sz w:val="36"/>
        </w:rPr>
        <w:object w:dxaOrig="980" w:dyaOrig="380">
          <v:shape id="_x0000_i1127" type="#_x0000_t75" style="width:62.6pt;height:23.8pt" o:ole="">
            <v:imagedata r:id="rId224" o:title=""/>
          </v:shape>
          <o:OLEObject Type="Embed" ProgID="Equation.DSMT4" ShapeID="_x0000_i1127" DrawAspect="Content" ObjectID="_1321605646" r:id="rId225"/>
        </w:object>
      </w:r>
      <w:r w:rsidR="0059248C">
        <w:rPr>
          <w:sz w:val="36"/>
        </w:rPr>
        <w:t>)</w:t>
      </w:r>
    </w:p>
    <w:p w:rsidR="007755D9" w:rsidRDefault="007755D9" w:rsidP="009F35D4">
      <w:pPr>
        <w:jc w:val="both"/>
        <w:rPr>
          <w:sz w:val="36"/>
        </w:rPr>
      </w:pPr>
      <w:r>
        <w:rPr>
          <w:sz w:val="36"/>
        </w:rPr>
        <w:t xml:space="preserve">shear stress:    </w:t>
      </w:r>
      <w:r w:rsidRPr="005E0486">
        <w:rPr>
          <w:position w:val="-30"/>
          <w:sz w:val="36"/>
        </w:rPr>
        <w:object w:dxaOrig="1560" w:dyaOrig="720">
          <v:shape id="_x0000_i1128" type="#_x0000_t75" style="width:96.4pt;height:44.45pt" o:ole="">
            <v:imagedata r:id="rId226" o:title=""/>
          </v:shape>
          <o:OLEObject Type="Embed" ProgID="Equation.DSMT4" ShapeID="_x0000_i1128" DrawAspect="Content" ObjectID="_1321605647" r:id="rId227"/>
        </w:object>
      </w:r>
      <w:r>
        <w:rPr>
          <w:sz w:val="36"/>
        </w:rPr>
        <w:t xml:space="preserve"> </w:t>
      </w:r>
    </w:p>
    <w:p w:rsidR="005E0486" w:rsidRDefault="005E0486" w:rsidP="009F35D4">
      <w:pPr>
        <w:jc w:val="both"/>
        <w:rPr>
          <w:sz w:val="36"/>
        </w:rPr>
      </w:pPr>
      <w:r>
        <w:rPr>
          <w:sz w:val="36"/>
        </w:rPr>
        <w:lastRenderedPageBreak/>
        <w:t xml:space="preserve">                                       </w:t>
      </w:r>
    </w:p>
    <w:p w:rsidR="00B42D64" w:rsidRDefault="00B42D64" w:rsidP="009F35D4">
      <w:pPr>
        <w:jc w:val="both"/>
        <w:rPr>
          <w:sz w:val="36"/>
        </w:rPr>
      </w:pPr>
      <w:r>
        <w:rPr>
          <w:sz w:val="36"/>
        </w:rPr>
        <w:t>Alternate forms depending on experimental information and power-law fit used, etc.  (i.e., dependent on Re range.)</w:t>
      </w:r>
    </w:p>
    <w:p w:rsidR="009906FD" w:rsidRDefault="009906FD">
      <w:pPr>
        <w:rPr>
          <w:sz w:val="36"/>
        </w:rPr>
      </w:pPr>
    </w:p>
    <w:p w:rsidR="00B42D64" w:rsidRDefault="0039056B">
      <w:pPr>
        <w:rPr>
          <w:sz w:val="36"/>
        </w:rPr>
      </w:pPr>
      <w:r w:rsidRPr="0039056B">
        <w:rPr>
          <w:noProof/>
          <w:sz w:val="20"/>
        </w:rPr>
        <w:pict>
          <v:shape id="_x0000_s1439" type="#_x0000_t202" style="position:absolute;margin-left:-17pt;margin-top:37.2pt;width:91pt;height:62pt;z-index:251657728" stroked="f">
            <v:textbox>
              <w:txbxContent>
                <w:p w:rsidR="00274999" w:rsidRDefault="00274999">
                  <w:pPr>
                    <w:jc w:val="center"/>
                    <w:rPr>
                      <w:sz w:val="32"/>
                    </w:rPr>
                  </w:pPr>
                  <w:r>
                    <w:rPr>
                      <w:sz w:val="32"/>
                    </w:rPr>
                    <w:t>Total shear-stress coefficient</w:t>
                  </w:r>
                </w:p>
              </w:txbxContent>
            </v:textbox>
            <w10:wrap side="right"/>
          </v:shape>
        </w:pict>
      </w:r>
      <w:r w:rsidR="00B42D64">
        <w:rPr>
          <w:sz w:val="36"/>
        </w:rPr>
        <w:t>Some additional relations for larger Re are as follows:</w:t>
      </w:r>
    </w:p>
    <w:p w:rsidR="00B42D64" w:rsidRDefault="00B42D64">
      <w:pPr>
        <w:rPr>
          <w:sz w:val="36"/>
        </w:rPr>
      </w:pPr>
      <w:r>
        <w:rPr>
          <w:sz w:val="36"/>
        </w:rPr>
        <w:tab/>
      </w:r>
      <w:r>
        <w:rPr>
          <w:sz w:val="36"/>
        </w:rPr>
        <w:tab/>
      </w:r>
      <w:r>
        <w:rPr>
          <w:sz w:val="36"/>
        </w:rPr>
        <w:tab/>
      </w:r>
      <w:r w:rsidR="002B11BC" w:rsidRPr="002B11BC">
        <w:rPr>
          <w:position w:val="-36"/>
          <w:sz w:val="36"/>
        </w:rPr>
        <w:object w:dxaOrig="2659" w:dyaOrig="740">
          <v:shape id="_x0000_i1129" type="#_x0000_t75" style="width:185.3pt;height:51.35pt" o:ole="">
            <v:imagedata r:id="rId228" o:title=""/>
          </v:shape>
          <o:OLEObject Type="Embed" ProgID="Equation.DSMT4" ShapeID="_x0000_i1129" DrawAspect="Content" ObjectID="_1321605648" r:id="rId229"/>
        </w:object>
      </w:r>
      <w:r>
        <w:rPr>
          <w:sz w:val="36"/>
        </w:rPr>
        <w:tab/>
      </w:r>
      <w:r>
        <w:rPr>
          <w:sz w:val="36"/>
        </w:rPr>
        <w:tab/>
        <w:t>Re &gt; 10</w:t>
      </w:r>
      <w:r>
        <w:rPr>
          <w:sz w:val="36"/>
          <w:vertAlign w:val="superscript"/>
        </w:rPr>
        <w:t>7</w:t>
      </w:r>
    </w:p>
    <w:p w:rsidR="00B42D64" w:rsidRDefault="00B42D64">
      <w:pPr>
        <w:rPr>
          <w:sz w:val="36"/>
        </w:rPr>
      </w:pPr>
    </w:p>
    <w:p w:rsidR="00B42D64" w:rsidRDefault="00B42D64">
      <w:pPr>
        <w:rPr>
          <w:sz w:val="36"/>
        </w:rPr>
      </w:pPr>
      <w:r>
        <w:rPr>
          <w:sz w:val="36"/>
        </w:rPr>
        <w:tab/>
      </w:r>
      <w:r>
        <w:rPr>
          <w:sz w:val="36"/>
        </w:rPr>
        <w:tab/>
      </w:r>
      <w:r>
        <w:rPr>
          <w:sz w:val="36"/>
        </w:rPr>
        <w:tab/>
      </w:r>
      <w:r w:rsidRPr="0039056B">
        <w:rPr>
          <w:position w:val="-32"/>
          <w:sz w:val="36"/>
        </w:rPr>
        <w:object w:dxaOrig="3700" w:dyaOrig="880">
          <v:shape id="_x0000_i1130" type="#_x0000_t75" style="width:184.7pt;height:43.85pt" o:ole="">
            <v:imagedata r:id="rId230" o:title=""/>
          </v:shape>
          <o:OLEObject Type="Embed" ProgID="Equation.3" ShapeID="_x0000_i1130" DrawAspect="Content" ObjectID="_1321605649" r:id="rId231"/>
        </w:object>
      </w:r>
    </w:p>
    <w:p w:rsidR="00B42D64" w:rsidRDefault="0039056B">
      <w:pPr>
        <w:rPr>
          <w:sz w:val="36"/>
        </w:rPr>
      </w:pPr>
      <w:r w:rsidRPr="0039056B">
        <w:rPr>
          <w:noProof/>
          <w:sz w:val="20"/>
        </w:rPr>
        <w:pict>
          <v:shape id="_x0000_s1440" type="#_x0000_t202" style="position:absolute;margin-left:-11pt;margin-top:11.4pt;width:94pt;height:66pt;z-index:251658752" stroked="f">
            <v:textbox>
              <w:txbxContent>
                <w:p w:rsidR="00274999" w:rsidRDefault="00274999">
                  <w:pPr>
                    <w:jc w:val="center"/>
                    <w:rPr>
                      <w:sz w:val="32"/>
                    </w:rPr>
                  </w:pPr>
                  <w:r>
                    <w:rPr>
                      <w:sz w:val="32"/>
                    </w:rPr>
                    <w:t xml:space="preserve">Local </w:t>
                  </w:r>
                </w:p>
                <w:p w:rsidR="00274999" w:rsidRDefault="00274999">
                  <w:pPr>
                    <w:jc w:val="center"/>
                    <w:rPr>
                      <w:sz w:val="32"/>
                    </w:rPr>
                  </w:pPr>
                  <w:r>
                    <w:rPr>
                      <w:sz w:val="32"/>
                    </w:rPr>
                    <w:t>shear-stress coefficient</w:t>
                  </w:r>
                </w:p>
              </w:txbxContent>
            </v:textbox>
            <w10:wrap side="right"/>
          </v:shape>
        </w:pict>
      </w:r>
    </w:p>
    <w:p w:rsidR="00B42D64" w:rsidRDefault="00B42D64">
      <w:pPr>
        <w:rPr>
          <w:sz w:val="36"/>
        </w:rPr>
      </w:pPr>
      <w:r>
        <w:rPr>
          <w:sz w:val="36"/>
        </w:rPr>
        <w:tab/>
      </w:r>
      <w:r>
        <w:rPr>
          <w:sz w:val="36"/>
        </w:rPr>
        <w:tab/>
      </w:r>
      <w:r>
        <w:rPr>
          <w:sz w:val="36"/>
        </w:rPr>
        <w:tab/>
      </w:r>
      <w:r w:rsidRPr="0039056B">
        <w:rPr>
          <w:position w:val="-14"/>
          <w:sz w:val="36"/>
        </w:rPr>
        <w:object w:dxaOrig="3440" w:dyaOrig="560">
          <v:shape id="_x0000_i1131" type="#_x0000_t75" style="width:172.15pt;height:28.15pt" o:ole="">
            <v:imagedata r:id="rId232" o:title=""/>
          </v:shape>
          <o:OLEObject Type="Embed" ProgID="Equation.3" ShapeID="_x0000_i1131" DrawAspect="Content" ObjectID="_1321605650" r:id="rId233"/>
        </w:object>
      </w:r>
    </w:p>
    <w:p w:rsidR="00B42D64" w:rsidRDefault="00B42D64">
      <w:pPr>
        <w:rPr>
          <w:sz w:val="36"/>
        </w:rPr>
      </w:pPr>
    </w:p>
    <w:p w:rsidR="00B42D64" w:rsidRDefault="00B42D64">
      <w:pPr>
        <w:rPr>
          <w:sz w:val="36"/>
        </w:rPr>
      </w:pPr>
    </w:p>
    <w:p w:rsidR="00274999" w:rsidRDefault="00274999" w:rsidP="00274999">
      <w:pPr>
        <w:pStyle w:val="BodyText"/>
        <w:jc w:val="both"/>
      </w:pPr>
      <w:r>
        <w:t xml:space="preserve">Finally, a composite formula that takes into account both the initial laminar boundary-layer (with translation at </w:t>
      </w:r>
    </w:p>
    <w:p w:rsidR="00274999" w:rsidRDefault="00274999" w:rsidP="00274999">
      <w:pPr>
        <w:rPr>
          <w:sz w:val="36"/>
        </w:rPr>
      </w:pPr>
      <w:r>
        <w:rPr>
          <w:sz w:val="36"/>
        </w:rPr>
        <w:t>Re</w:t>
      </w:r>
      <w:r>
        <w:rPr>
          <w:sz w:val="36"/>
          <w:vertAlign w:val="subscript"/>
        </w:rPr>
        <w:t>CR</w:t>
      </w:r>
      <w:r>
        <w:rPr>
          <w:sz w:val="36"/>
        </w:rPr>
        <w:t xml:space="preserve"> = 500,000) and subsequent turbulent boundary layer </w:t>
      </w:r>
    </w:p>
    <w:p w:rsidR="00274999" w:rsidRPr="0020182C" w:rsidRDefault="0095428E" w:rsidP="00274999">
      <w:r>
        <w:rPr>
          <w:noProof/>
          <w:sz w:val="20"/>
          <w:lang w:eastAsia="ko-KR"/>
        </w:rPr>
        <w:drawing>
          <wp:anchor distT="0" distB="0" distL="114300" distR="114300" simplePos="0" relativeHeight="251647488" behindDoc="1" locked="0" layoutInCell="1" allowOverlap="1">
            <wp:simplePos x="0" y="0"/>
            <wp:positionH relativeFrom="column">
              <wp:posOffset>590550</wp:posOffset>
            </wp:positionH>
            <wp:positionV relativeFrom="paragraph">
              <wp:posOffset>438785</wp:posOffset>
            </wp:positionV>
            <wp:extent cx="4683125" cy="2921000"/>
            <wp:effectExtent l="19050" t="0" r="3175" b="0"/>
            <wp:wrapNone/>
            <wp:docPr id="365" name="Picture 365" descr="Page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age9-40"/>
                    <pic:cNvPicPr>
                      <a:picLocks noChangeAspect="1" noChangeArrowheads="1"/>
                    </pic:cNvPicPr>
                  </pic:nvPicPr>
                  <pic:blipFill>
                    <a:blip r:embed="rId234" cstate="print"/>
                    <a:srcRect/>
                    <a:stretch>
                      <a:fillRect/>
                    </a:stretch>
                  </pic:blipFill>
                  <pic:spPr bwMode="auto">
                    <a:xfrm>
                      <a:off x="0" y="0"/>
                      <a:ext cx="4683125" cy="2921000"/>
                    </a:xfrm>
                    <a:prstGeom prst="rect">
                      <a:avLst/>
                    </a:prstGeom>
                    <a:noFill/>
                    <a:ln w="9525">
                      <a:noFill/>
                      <a:miter lim="800000"/>
                      <a:headEnd/>
                      <a:tailEnd/>
                    </a:ln>
                  </pic:spPr>
                </pic:pic>
              </a:graphicData>
            </a:graphic>
          </wp:anchor>
        </w:drawing>
      </w:r>
      <w:r w:rsidR="00274999">
        <w:rPr>
          <w:sz w:val="36"/>
        </w:rPr>
        <w:t xml:space="preserve">is </w:t>
      </w:r>
      <w:r w:rsidR="00274999" w:rsidRPr="0039056B">
        <w:rPr>
          <w:position w:val="-44"/>
          <w:sz w:val="36"/>
        </w:rPr>
        <w:object w:dxaOrig="2700" w:dyaOrig="999">
          <v:shape id="_x0000_i1132" type="#_x0000_t75" style="width:135.25pt;height:50.1pt" o:ole="">
            <v:imagedata r:id="rId235" o:title=""/>
          </v:shape>
          <o:OLEObject Type="Embed" ProgID="Equation.3" ShapeID="_x0000_i1132" DrawAspect="Content" ObjectID="_1321605651" r:id="rId236"/>
        </w:object>
      </w:r>
      <w:r w:rsidR="00274999">
        <w:rPr>
          <w:sz w:val="36"/>
        </w:rPr>
        <w:tab/>
      </w:r>
      <w:r w:rsidR="00274999">
        <w:rPr>
          <w:sz w:val="36"/>
        </w:rPr>
        <w:tab/>
        <w:t>10</w:t>
      </w:r>
      <w:r w:rsidR="00274999">
        <w:rPr>
          <w:sz w:val="36"/>
          <w:vertAlign w:val="superscript"/>
        </w:rPr>
        <w:t>5</w:t>
      </w:r>
      <w:r w:rsidR="00274999">
        <w:rPr>
          <w:sz w:val="36"/>
        </w:rPr>
        <w:t xml:space="preserve"> </w:t>
      </w:r>
      <w:r w:rsidR="00274999">
        <w:rPr>
          <w:sz w:val="36"/>
          <w:u w:val="single"/>
        </w:rPr>
        <w:t>&lt;</w:t>
      </w:r>
      <w:r w:rsidR="00274999">
        <w:rPr>
          <w:sz w:val="36"/>
        </w:rPr>
        <w:t xml:space="preserve"> Re </w:t>
      </w:r>
      <w:r w:rsidR="00274999">
        <w:rPr>
          <w:sz w:val="36"/>
          <w:u w:val="single"/>
        </w:rPr>
        <w:t>&lt;</w:t>
      </w:r>
      <w:r w:rsidR="00274999">
        <w:rPr>
          <w:sz w:val="36"/>
        </w:rPr>
        <w:t xml:space="preserve"> 10</w:t>
      </w:r>
      <w:r w:rsidR="00274999">
        <w:rPr>
          <w:sz w:val="36"/>
          <w:vertAlign w:val="superscript"/>
        </w:rPr>
        <w:t>7</w:t>
      </w: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9F35D4" w:rsidRDefault="009F35D4" w:rsidP="009F35D4">
      <w:pPr>
        <w:rPr>
          <w:b/>
          <w:sz w:val="40"/>
          <w:szCs w:val="40"/>
          <w:u w:val="single"/>
        </w:rPr>
      </w:pPr>
      <w:r>
        <w:rPr>
          <w:sz w:val="36"/>
        </w:rPr>
        <w:br w:type="page"/>
      </w:r>
      <w:r w:rsidR="0095428E">
        <w:rPr>
          <w:b/>
          <w:sz w:val="40"/>
          <w:szCs w:val="40"/>
          <w:u w:val="single"/>
        </w:rPr>
        <w:lastRenderedPageBreak/>
        <w:t>Bluff Body Drag</w:t>
      </w:r>
    </w:p>
    <w:p w:rsidR="0095428E" w:rsidRDefault="0095428E" w:rsidP="009F35D4">
      <w:pPr>
        <w:rPr>
          <w:sz w:val="36"/>
          <w:szCs w:val="36"/>
          <w:u w:val="single"/>
        </w:rPr>
      </w:pPr>
    </w:p>
    <w:p w:rsidR="009F35D4" w:rsidRDefault="0095428E" w:rsidP="009F35D4">
      <w:pPr>
        <w:rPr>
          <w:sz w:val="36"/>
        </w:rPr>
      </w:pPr>
      <w:r>
        <w:rPr>
          <w:noProof/>
          <w:lang w:eastAsia="ko-KR"/>
        </w:rPr>
        <w:drawing>
          <wp:anchor distT="0" distB="0" distL="114300" distR="114300" simplePos="0" relativeHeight="251667968" behindDoc="0" locked="0" layoutInCell="0" allowOverlap="1">
            <wp:simplePos x="0" y="0"/>
            <wp:positionH relativeFrom="column">
              <wp:posOffset>2836545</wp:posOffset>
            </wp:positionH>
            <wp:positionV relativeFrom="page">
              <wp:posOffset>1547495</wp:posOffset>
            </wp:positionV>
            <wp:extent cx="3017520" cy="1226185"/>
            <wp:effectExtent l="19050" t="0" r="0" b="0"/>
            <wp:wrapSquare wrapText="bothSides"/>
            <wp:docPr id="436" name="Picture 436" descr="Page11-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ge11-2top"/>
                    <pic:cNvPicPr>
                      <a:picLocks noChangeAspect="1" noChangeArrowheads="1"/>
                    </pic:cNvPicPr>
                  </pic:nvPicPr>
                  <pic:blipFill>
                    <a:blip r:embed="rId237" cstate="print"/>
                    <a:srcRect/>
                    <a:stretch>
                      <a:fillRect/>
                    </a:stretch>
                  </pic:blipFill>
                  <pic:spPr bwMode="auto">
                    <a:xfrm>
                      <a:off x="0" y="0"/>
                      <a:ext cx="3017520" cy="1226185"/>
                    </a:xfrm>
                    <a:prstGeom prst="rect">
                      <a:avLst/>
                    </a:prstGeom>
                    <a:noFill/>
                    <a:ln w="9525">
                      <a:noFill/>
                      <a:miter lim="800000"/>
                      <a:headEnd/>
                      <a:tailEnd/>
                    </a:ln>
                  </pic:spPr>
                </pic:pic>
              </a:graphicData>
            </a:graphic>
          </wp:anchor>
        </w:drawing>
      </w:r>
      <w:r>
        <w:rPr>
          <w:sz w:val="36"/>
          <w:szCs w:val="36"/>
          <w:u w:val="single"/>
        </w:rPr>
        <w:t>Drag of 2-D Bodies</w:t>
      </w:r>
    </w:p>
    <w:p w:rsidR="009F35D4" w:rsidRDefault="009F35D4" w:rsidP="009F35D4">
      <w:pPr>
        <w:rPr>
          <w:sz w:val="36"/>
        </w:rPr>
      </w:pPr>
      <w:r>
        <w:rPr>
          <w:sz w:val="36"/>
        </w:rPr>
        <w:t>First consider a flat plate both parallel and normal to the flow</w:t>
      </w:r>
    </w:p>
    <w:p w:rsidR="009F35D4" w:rsidRDefault="009F35D4" w:rsidP="009F35D4">
      <w:pPr>
        <w:rPr>
          <w:sz w:val="36"/>
        </w:rPr>
      </w:pPr>
    </w:p>
    <w:p w:rsidR="009F35D4" w:rsidRDefault="009F35D4" w:rsidP="009F35D4">
      <w:pPr>
        <w:rPr>
          <w:sz w:val="36"/>
        </w:rPr>
      </w:pPr>
      <w:r w:rsidRPr="0039056B">
        <w:rPr>
          <w:position w:val="-80"/>
          <w:sz w:val="36"/>
        </w:rPr>
        <w:object w:dxaOrig="4580" w:dyaOrig="1359">
          <v:shape id="_x0000_i1133" type="#_x0000_t75" style="width:229.15pt;height:68.25pt" o:ole="" fillcolor="window">
            <v:imagedata r:id="rId238" o:title=""/>
          </v:shape>
          <o:OLEObject Type="Embed" ProgID="Equation.3" ShapeID="_x0000_i1133" DrawAspect="Content" ObjectID="_1321605652" r:id="rId239"/>
        </w:object>
      </w:r>
    </w:p>
    <w:p w:rsidR="009F35D4" w:rsidRDefault="009F35D4" w:rsidP="009F35D4">
      <w:pPr>
        <w:rPr>
          <w:sz w:val="36"/>
        </w:rPr>
      </w:pPr>
    </w:p>
    <w:p w:rsidR="009F35D4" w:rsidRDefault="009F35D4" w:rsidP="009F35D4">
      <w:pPr>
        <w:rPr>
          <w:sz w:val="36"/>
        </w:rPr>
      </w:pPr>
      <w:r w:rsidRPr="0039056B">
        <w:rPr>
          <w:position w:val="-80"/>
          <w:sz w:val="36"/>
        </w:rPr>
        <w:object w:dxaOrig="3500" w:dyaOrig="1359">
          <v:shape id="_x0000_i1134" type="#_x0000_t75" style="width:175.3pt;height:68.25pt" o:ole="" fillcolor="window">
            <v:imagedata r:id="rId240" o:title=""/>
          </v:shape>
          <o:OLEObject Type="Embed" ProgID="Equation.3" ShapeID="_x0000_i1134" DrawAspect="Content" ObjectID="_1321605653" r:id="rId241"/>
        </w:object>
      </w:r>
    </w:p>
    <w:p w:rsidR="009F35D4" w:rsidRDefault="009F35D4" w:rsidP="009F35D4">
      <w:pPr>
        <w:rPr>
          <w:sz w:val="36"/>
        </w:rPr>
      </w:pPr>
    </w:p>
    <w:p w:rsidR="009F35D4" w:rsidRDefault="009F35D4" w:rsidP="009F35D4">
      <w:pPr>
        <w:rPr>
          <w:sz w:val="36"/>
        </w:rPr>
      </w:pPr>
      <w:r>
        <w:rPr>
          <w:sz w:val="36"/>
        </w:rPr>
        <w:t xml:space="preserve">     =  </w:t>
      </w:r>
      <w:r w:rsidRPr="0039056B">
        <w:rPr>
          <w:position w:val="-44"/>
          <w:sz w:val="36"/>
        </w:rPr>
        <w:object w:dxaOrig="900" w:dyaOrig="980">
          <v:shape id="_x0000_i1135" type="#_x0000_t75" style="width:45.1pt;height:48.85pt" o:ole="" fillcolor="window">
            <v:imagedata r:id="rId242" o:title=""/>
          </v:shape>
          <o:OLEObject Type="Embed" ProgID="Equation.3" ShapeID="_x0000_i1135" DrawAspect="Content" ObjectID="_1321605654" r:id="rId243"/>
        </w:object>
      </w:r>
      <w:r>
        <w:rPr>
          <w:sz w:val="36"/>
        </w:rPr>
        <w:tab/>
      </w:r>
      <w:r>
        <w:rPr>
          <w:sz w:val="36"/>
        </w:rPr>
        <w:tab/>
        <w:t>laminar flow</w:t>
      </w:r>
    </w:p>
    <w:p w:rsidR="009F35D4" w:rsidRDefault="009F35D4" w:rsidP="009F35D4">
      <w:pPr>
        <w:rPr>
          <w:sz w:val="36"/>
        </w:rPr>
      </w:pPr>
    </w:p>
    <w:p w:rsidR="009F35D4" w:rsidRDefault="009F35D4" w:rsidP="009F35D4">
      <w:pPr>
        <w:rPr>
          <w:sz w:val="36"/>
        </w:rPr>
      </w:pPr>
      <w:r>
        <w:rPr>
          <w:sz w:val="36"/>
        </w:rPr>
        <w:t xml:space="preserve">     =  </w:t>
      </w:r>
      <w:r w:rsidRPr="0039056B">
        <w:rPr>
          <w:position w:val="-44"/>
          <w:sz w:val="36"/>
        </w:rPr>
        <w:object w:dxaOrig="880" w:dyaOrig="980">
          <v:shape id="_x0000_i1136" type="#_x0000_t75" style="width:43.85pt;height:48.85pt" o:ole="" fillcolor="window">
            <v:imagedata r:id="rId244" o:title=""/>
          </v:shape>
          <o:OLEObject Type="Embed" ProgID="Equation.3" ShapeID="_x0000_i1136" DrawAspect="Content" ObjectID="_1321605655" r:id="rId245"/>
        </w:object>
      </w:r>
      <w:r>
        <w:rPr>
          <w:sz w:val="36"/>
        </w:rPr>
        <w:tab/>
      </w:r>
      <w:r>
        <w:rPr>
          <w:sz w:val="36"/>
        </w:rPr>
        <w:tab/>
        <w:t>turbulent flow</w:t>
      </w:r>
    </w:p>
    <w:p w:rsidR="009F35D4" w:rsidRDefault="0039056B" w:rsidP="009F35D4">
      <w:pPr>
        <w:rPr>
          <w:sz w:val="36"/>
        </w:rPr>
      </w:pPr>
      <w:r>
        <w:rPr>
          <w:noProof/>
          <w:sz w:val="36"/>
        </w:rPr>
        <w:pict>
          <v:shape id="_x0000_s1461" type="#_x0000_t202" style="position:absolute;margin-left:334.8pt;margin-top:17.5pt;width:108pt;height:28.8pt;z-index:251668992" o:allowincell="f" stroked="f">
            <v:textbox>
              <w:txbxContent>
                <w:p w:rsidR="00274999" w:rsidRDefault="00274999" w:rsidP="009F35D4">
                  <w:pPr>
                    <w:rPr>
                      <w:sz w:val="36"/>
                    </w:rPr>
                  </w:pPr>
                  <w:r>
                    <w:rPr>
                      <w:sz w:val="36"/>
                    </w:rPr>
                    <w:t>flow pattern</w:t>
                  </w:r>
                </w:p>
              </w:txbxContent>
            </v:textbox>
          </v:shape>
        </w:pict>
      </w:r>
    </w:p>
    <w:p w:rsidR="009F35D4" w:rsidRDefault="0039056B" w:rsidP="009F35D4">
      <w:pPr>
        <w:rPr>
          <w:sz w:val="36"/>
        </w:rPr>
      </w:pPr>
      <w:r>
        <w:rPr>
          <w:noProof/>
          <w:sz w:val="36"/>
        </w:rPr>
        <w:pict>
          <v:shape id="_x0000_s1454" type="#_x0000_t202" style="position:absolute;margin-left:255.6pt;margin-top:83.2pt;width:3in;height:50.4pt;z-index:251661824" o:allowincell="f" stroked="f">
            <v:textbox>
              <w:txbxContent>
                <w:p w:rsidR="00274999" w:rsidRDefault="00274999" w:rsidP="009F35D4">
                  <w:pPr>
                    <w:pStyle w:val="Heading2"/>
                  </w:pPr>
                  <w:r>
                    <w:t>vortex wake</w:t>
                  </w:r>
                </w:p>
                <w:p w:rsidR="00274999" w:rsidRDefault="00274999" w:rsidP="009F35D4">
                  <w:pPr>
                    <w:jc w:val="center"/>
                    <w:rPr>
                      <w:sz w:val="36"/>
                    </w:rPr>
                  </w:pPr>
                  <w:r>
                    <w:rPr>
                      <w:sz w:val="36"/>
                    </w:rPr>
                    <w:t>typical of bluff body flow</w:t>
                  </w:r>
                </w:p>
              </w:txbxContent>
            </v:textbox>
          </v:shape>
        </w:pict>
      </w:r>
      <w:r w:rsidR="0095428E">
        <w:rPr>
          <w:noProof/>
          <w:sz w:val="36"/>
          <w:lang w:eastAsia="ko-KR"/>
        </w:rPr>
        <w:drawing>
          <wp:inline distT="0" distB="0" distL="0" distR="0">
            <wp:extent cx="5486400" cy="1423035"/>
            <wp:effectExtent l="19050" t="0" r="0" b="0"/>
            <wp:docPr id="123" name="Picture 123" descr="Page11-2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1-2bottom"/>
                    <pic:cNvPicPr>
                      <a:picLocks noChangeAspect="1" noChangeArrowheads="1"/>
                    </pic:cNvPicPr>
                  </pic:nvPicPr>
                  <pic:blipFill>
                    <a:blip r:embed="rId246" cstate="print"/>
                    <a:srcRect/>
                    <a:stretch>
                      <a:fillRect/>
                    </a:stretch>
                  </pic:blipFill>
                  <pic:spPr bwMode="auto">
                    <a:xfrm>
                      <a:off x="0" y="0"/>
                      <a:ext cx="5486400" cy="1423035"/>
                    </a:xfrm>
                    <a:prstGeom prst="rect">
                      <a:avLst/>
                    </a:prstGeom>
                    <a:noFill/>
                    <a:ln w="9525">
                      <a:noFill/>
                      <a:miter lim="800000"/>
                      <a:headEnd/>
                      <a:tailEnd/>
                    </a:ln>
                  </pic:spPr>
                </pic:pic>
              </a:graphicData>
            </a:graphic>
          </wp:inline>
        </w:drawing>
      </w:r>
    </w:p>
    <w:p w:rsidR="009F35D4" w:rsidRDefault="009F35D4" w:rsidP="009F35D4">
      <w:pPr>
        <w:rPr>
          <w:sz w:val="36"/>
          <w:vertAlign w:val="subscript"/>
        </w:rPr>
      </w:pPr>
    </w:p>
    <w:p w:rsidR="009F35D4" w:rsidRDefault="009F35D4" w:rsidP="009F35D4">
      <w:pPr>
        <w:pStyle w:val="Heading1"/>
      </w:pPr>
      <w:r>
        <w:t>where C</w:t>
      </w:r>
      <w:r>
        <w:rPr>
          <w:vertAlign w:val="subscript"/>
        </w:rPr>
        <w:t>p</w:t>
      </w:r>
      <w:r>
        <w:t xml:space="preserve"> based on experimental data</w:t>
      </w:r>
    </w:p>
    <w:p w:rsidR="009F35D4" w:rsidRDefault="009F35D4" w:rsidP="009F35D4"/>
    <w:p w:rsidR="009F35D4" w:rsidRDefault="009F35D4" w:rsidP="009F35D4"/>
    <w:p w:rsidR="009F35D4" w:rsidRDefault="0095428E" w:rsidP="009F35D4">
      <w:pPr>
        <w:rPr>
          <w:sz w:val="36"/>
        </w:rPr>
      </w:pPr>
      <w:r>
        <w:rPr>
          <w:noProof/>
          <w:sz w:val="36"/>
          <w:lang w:eastAsia="ko-KR"/>
        </w:rPr>
        <w:lastRenderedPageBreak/>
        <w:drawing>
          <wp:inline distT="0" distB="0" distL="0" distR="0">
            <wp:extent cx="5478145" cy="2099310"/>
            <wp:effectExtent l="19050" t="0" r="8255" b="0"/>
            <wp:docPr id="124" name="Picture 124" descr="Fi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11-3"/>
                    <pic:cNvPicPr>
                      <a:picLocks noChangeAspect="1" noChangeArrowheads="1"/>
                    </pic:cNvPicPr>
                  </pic:nvPicPr>
                  <pic:blipFill>
                    <a:blip r:embed="rId247" cstate="print"/>
                    <a:srcRect/>
                    <a:stretch>
                      <a:fillRect/>
                    </a:stretch>
                  </pic:blipFill>
                  <pic:spPr bwMode="auto">
                    <a:xfrm>
                      <a:off x="0" y="0"/>
                      <a:ext cx="5478145" cy="209931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5428E" w:rsidP="009F35D4">
      <w:pPr>
        <w:rPr>
          <w:sz w:val="36"/>
        </w:rPr>
      </w:pPr>
      <w:r>
        <w:rPr>
          <w:noProof/>
          <w:sz w:val="36"/>
          <w:lang w:eastAsia="ko-KR"/>
        </w:rPr>
        <w:drawing>
          <wp:inline distT="0" distB="0" distL="0" distR="0">
            <wp:extent cx="5812155" cy="3307715"/>
            <wp:effectExtent l="19050" t="0" r="0" b="0"/>
            <wp:docPr id="125" name="Picture 125" descr="Fi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11-4"/>
                    <pic:cNvPicPr>
                      <a:picLocks noChangeAspect="1" noChangeArrowheads="1"/>
                    </pic:cNvPicPr>
                  </pic:nvPicPr>
                  <pic:blipFill>
                    <a:blip r:embed="rId248" cstate="print"/>
                    <a:srcRect/>
                    <a:stretch>
                      <a:fillRect/>
                    </a:stretch>
                  </pic:blipFill>
                  <pic:spPr bwMode="auto">
                    <a:xfrm>
                      <a:off x="0" y="0"/>
                      <a:ext cx="5812155" cy="3307715"/>
                    </a:xfrm>
                    <a:prstGeom prst="rect">
                      <a:avLst/>
                    </a:prstGeom>
                    <a:noFill/>
                    <a:ln w="9525">
                      <a:noFill/>
                      <a:miter lim="800000"/>
                      <a:headEnd/>
                      <a:tailEnd/>
                    </a:ln>
                  </pic:spPr>
                </pic:pic>
              </a:graphicData>
            </a:graphic>
          </wp:inline>
        </w:drawing>
      </w:r>
    </w:p>
    <w:p w:rsidR="009F35D4" w:rsidRDefault="009F35D4" w:rsidP="009F35D4">
      <w:pPr>
        <w:rPr>
          <w:sz w:val="36"/>
        </w:rPr>
      </w:pPr>
      <w:r w:rsidRPr="0039056B">
        <w:rPr>
          <w:position w:val="-80"/>
          <w:sz w:val="36"/>
        </w:rPr>
        <w:object w:dxaOrig="4480" w:dyaOrig="1359">
          <v:shape id="_x0000_i1137" type="#_x0000_t75" style="width:224.15pt;height:68.25pt" o:ole="" fillcolor="window">
            <v:imagedata r:id="rId249" o:title=""/>
          </v:shape>
          <o:OLEObject Type="Embed" ProgID="Equation.3" ShapeID="_x0000_i1137" DrawAspect="Content" ObjectID="_1321605656" r:id="rId250"/>
        </w:object>
      </w:r>
    </w:p>
    <w:p w:rsidR="009F35D4" w:rsidRDefault="009F35D4" w:rsidP="009F35D4">
      <w:pPr>
        <w:rPr>
          <w:sz w:val="36"/>
        </w:rPr>
      </w:pPr>
      <w:r>
        <w:rPr>
          <w:sz w:val="36"/>
        </w:rPr>
        <w:tab/>
        <w:t xml:space="preserve">= </w:t>
      </w:r>
      <w:r w:rsidRPr="0039056B">
        <w:rPr>
          <w:position w:val="-38"/>
          <w:sz w:val="36"/>
        </w:rPr>
        <w:object w:dxaOrig="1420" w:dyaOrig="940">
          <v:shape id="_x0000_i1138" type="#_x0000_t75" style="width:70.75pt;height:46.95pt" o:ole="" fillcolor="window">
            <v:imagedata r:id="rId251" o:title=""/>
          </v:shape>
          <o:OLEObject Type="Embed" ProgID="Equation.3" ShapeID="_x0000_i1138" DrawAspect="Content" ObjectID="_1321605657" r:id="rId252"/>
        </w:object>
      </w:r>
    </w:p>
    <w:p w:rsidR="009F35D4" w:rsidRDefault="009F35D4" w:rsidP="009F35D4">
      <w:pPr>
        <w:rPr>
          <w:sz w:val="36"/>
        </w:rPr>
      </w:pPr>
      <w:r>
        <w:rPr>
          <w:sz w:val="36"/>
        </w:rPr>
        <w:tab/>
        <w:t>= 2    using numerical integration of experimental data</w:t>
      </w:r>
    </w:p>
    <w:p w:rsidR="009F35D4" w:rsidRDefault="009F35D4" w:rsidP="009F35D4">
      <w:pPr>
        <w:rPr>
          <w:sz w:val="36"/>
        </w:rPr>
      </w:pPr>
      <w:r>
        <w:rPr>
          <w:sz w:val="36"/>
        </w:rPr>
        <w:t>C</w:t>
      </w:r>
      <w:r>
        <w:rPr>
          <w:sz w:val="36"/>
          <w:vertAlign w:val="subscript"/>
        </w:rPr>
        <w:t>f</w:t>
      </w:r>
      <w:r>
        <w:rPr>
          <w:sz w:val="36"/>
        </w:rPr>
        <w:t xml:space="preserve">  = 0</w:t>
      </w:r>
    </w:p>
    <w:p w:rsidR="009F35D4" w:rsidRDefault="009F35D4" w:rsidP="009F35D4">
      <w:pPr>
        <w:rPr>
          <w:sz w:val="36"/>
        </w:rPr>
      </w:pPr>
    </w:p>
    <w:p w:rsidR="009F35D4" w:rsidRDefault="009F35D4" w:rsidP="009F35D4">
      <w:pPr>
        <w:rPr>
          <w:sz w:val="36"/>
        </w:rPr>
      </w:pPr>
      <w:r>
        <w:rPr>
          <w:sz w:val="36"/>
        </w:rPr>
        <w:t xml:space="preserve">For bluff body flow experimental data used for </w:t>
      </w:r>
      <w:r w:rsidR="009906FD">
        <w:rPr>
          <w:sz w:val="36"/>
        </w:rPr>
        <w:t>C</w:t>
      </w:r>
      <w:r>
        <w:rPr>
          <w:sz w:val="36"/>
          <w:vertAlign w:val="subscript"/>
        </w:rPr>
        <w:t>D</w:t>
      </w:r>
      <w:r>
        <w:rPr>
          <w:sz w:val="36"/>
        </w:rPr>
        <w:t>.</w:t>
      </w:r>
    </w:p>
    <w:p w:rsidR="009F35D4" w:rsidRDefault="009F35D4" w:rsidP="009F35D4">
      <w:pPr>
        <w:rPr>
          <w:sz w:val="36"/>
        </w:rPr>
      </w:pPr>
    </w:p>
    <w:p w:rsidR="009F35D4" w:rsidRDefault="009F35D4" w:rsidP="009F35D4">
      <w:pPr>
        <w:rPr>
          <w:sz w:val="36"/>
        </w:rPr>
      </w:pPr>
      <w:r>
        <w:rPr>
          <w:sz w:val="36"/>
        </w:rPr>
        <w:t xml:space="preserve">In general, Drag = f(V, L, </w:t>
      </w:r>
      <w:r>
        <w:rPr>
          <w:sz w:val="36"/>
        </w:rPr>
        <w:sym w:font="Symbol" w:char="F072"/>
      </w:r>
      <w:r>
        <w:rPr>
          <w:sz w:val="36"/>
        </w:rPr>
        <w:t xml:space="preserve">, </w:t>
      </w:r>
      <w:r>
        <w:rPr>
          <w:sz w:val="36"/>
        </w:rPr>
        <w:sym w:font="Symbol" w:char="F06D"/>
      </w:r>
      <w:r>
        <w:rPr>
          <w:sz w:val="36"/>
        </w:rPr>
        <w:t xml:space="preserve">, c, t, </w:t>
      </w:r>
      <w:r>
        <w:rPr>
          <w:sz w:val="36"/>
        </w:rPr>
        <w:sym w:font="Symbol" w:char="F065"/>
      </w:r>
      <w:r>
        <w:rPr>
          <w:sz w:val="36"/>
        </w:rPr>
        <w:t>, T, etc.)</w:t>
      </w:r>
    </w:p>
    <w:p w:rsidR="009F35D4" w:rsidRDefault="009F35D4" w:rsidP="009F35D4">
      <w:pPr>
        <w:rPr>
          <w:sz w:val="36"/>
        </w:rPr>
      </w:pPr>
      <w:r>
        <w:rPr>
          <w:sz w:val="36"/>
        </w:rPr>
        <w:t>from dimensional analysis</w:t>
      </w:r>
    </w:p>
    <w:p w:rsidR="009F35D4" w:rsidRDefault="009F35D4" w:rsidP="009F35D4">
      <w:pPr>
        <w:rPr>
          <w:sz w:val="36"/>
        </w:rPr>
      </w:pPr>
      <w:r>
        <w:rPr>
          <w:sz w:val="36"/>
        </w:rPr>
        <w:tab/>
      </w:r>
      <w:r>
        <w:rPr>
          <w:sz w:val="36"/>
        </w:rPr>
        <w:tab/>
      </w:r>
      <w:r>
        <w:rPr>
          <w:sz w:val="36"/>
        </w:rPr>
        <w:tab/>
      </w:r>
      <w:r>
        <w:rPr>
          <w:sz w:val="36"/>
        </w:rPr>
        <w:tab/>
      </w:r>
      <w:r>
        <w:rPr>
          <w:sz w:val="36"/>
        </w:rPr>
        <w:tab/>
      </w:r>
      <w:r>
        <w:rPr>
          <w:sz w:val="36"/>
        </w:rPr>
        <w:tab/>
        <w:t>c/L</w:t>
      </w:r>
    </w:p>
    <w:p w:rsidR="009F35D4" w:rsidRDefault="0039056B" w:rsidP="009F35D4">
      <w:pPr>
        <w:rPr>
          <w:sz w:val="36"/>
        </w:rPr>
      </w:pPr>
      <w:r>
        <w:rPr>
          <w:noProof/>
          <w:sz w:val="36"/>
        </w:rPr>
        <w:pict>
          <v:line id="_x0000_s1455" style="position:absolute;flip:x;z-index:251662848" from="176.4pt,.65pt" to="212.4pt,36.65pt" o:allowincell="f">
            <v:stroke endarrow="block"/>
          </v:line>
        </w:pict>
      </w:r>
    </w:p>
    <w:p w:rsidR="009F35D4" w:rsidRDefault="009F35D4" w:rsidP="009F35D4">
      <w:pPr>
        <w:rPr>
          <w:sz w:val="36"/>
        </w:rPr>
      </w:pPr>
      <w:r w:rsidRPr="0039056B">
        <w:rPr>
          <w:position w:val="-80"/>
          <w:sz w:val="36"/>
        </w:rPr>
        <w:object w:dxaOrig="5940" w:dyaOrig="1380">
          <v:shape id="_x0000_i1139" type="#_x0000_t75" style="width:296.75pt;height:68.85pt" o:ole="" fillcolor="window">
            <v:imagedata r:id="rId253" o:title=""/>
          </v:shape>
          <o:OLEObject Type="Embed" ProgID="Equation.3" ShapeID="_x0000_i1139" DrawAspect="Content" ObjectID="_1321605658" r:id="rId254"/>
        </w:object>
      </w:r>
    </w:p>
    <w:p w:rsidR="009F35D4" w:rsidRDefault="0039056B" w:rsidP="009F35D4">
      <w:pPr>
        <w:rPr>
          <w:sz w:val="36"/>
        </w:rPr>
      </w:pPr>
      <w:r>
        <w:rPr>
          <w:noProof/>
          <w:sz w:val="36"/>
        </w:rPr>
        <w:pict>
          <v:shape id="_x0000_s1456" type="#_x0000_t87" style="position:absolute;margin-left:61.2pt;margin-top:-29.45pt;width:7.2pt;height:79.2pt;rotation:-90;z-index:251663872" o:allowincell="f"/>
        </w:pict>
      </w:r>
    </w:p>
    <w:p w:rsidR="009F35D4" w:rsidRDefault="0095428E" w:rsidP="009F35D4">
      <w:pPr>
        <w:rPr>
          <w:sz w:val="36"/>
        </w:rPr>
      </w:pPr>
      <w:r>
        <w:rPr>
          <w:noProof/>
          <w:lang w:eastAsia="ko-KR"/>
        </w:rPr>
        <w:drawing>
          <wp:anchor distT="0" distB="0" distL="114300" distR="114300" simplePos="0" relativeHeight="251665920" behindDoc="1" locked="0" layoutInCell="1" allowOverlap="1">
            <wp:simplePos x="0" y="0"/>
            <wp:positionH relativeFrom="column">
              <wp:posOffset>737235</wp:posOffset>
            </wp:positionH>
            <wp:positionV relativeFrom="paragraph">
              <wp:posOffset>254000</wp:posOffset>
            </wp:positionV>
            <wp:extent cx="3863975" cy="4422140"/>
            <wp:effectExtent l="19050" t="0" r="3175" b="0"/>
            <wp:wrapNone/>
            <wp:docPr id="434" name="Picture 434" descr="P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ge11-5"/>
                    <pic:cNvPicPr>
                      <a:picLocks noChangeAspect="1" noChangeArrowheads="1"/>
                    </pic:cNvPicPr>
                  </pic:nvPicPr>
                  <pic:blipFill>
                    <a:blip r:embed="rId255" cstate="print"/>
                    <a:srcRect/>
                    <a:stretch>
                      <a:fillRect/>
                    </a:stretch>
                  </pic:blipFill>
                  <pic:spPr bwMode="auto">
                    <a:xfrm>
                      <a:off x="0" y="0"/>
                      <a:ext cx="3863975" cy="4422140"/>
                    </a:xfrm>
                    <a:prstGeom prst="rect">
                      <a:avLst/>
                    </a:prstGeom>
                    <a:noFill/>
                    <a:ln w="9525">
                      <a:noFill/>
                      <a:miter lim="800000"/>
                      <a:headEnd/>
                      <a:tailEnd/>
                    </a:ln>
                  </pic:spPr>
                </pic:pic>
              </a:graphicData>
            </a:graphic>
          </wp:anchor>
        </w:drawing>
      </w:r>
      <w:r w:rsidR="009F35D4">
        <w:rPr>
          <w:sz w:val="36"/>
        </w:rPr>
        <w:t xml:space="preserve">     scale factor</w:t>
      </w:r>
    </w:p>
    <w:p w:rsidR="009F35D4" w:rsidRDefault="00980C0E" w:rsidP="009F35D4">
      <w:pPr>
        <w:rPr>
          <w:sz w:val="36"/>
        </w:rPr>
      </w:pPr>
      <w:r>
        <w:rPr>
          <w:sz w:val="36"/>
        </w:rPr>
        <w:br w:type="page"/>
      </w:r>
      <w:r w:rsidR="0039056B">
        <w:rPr>
          <w:noProof/>
          <w:sz w:val="36"/>
        </w:rPr>
        <w:lastRenderedPageBreak/>
        <w:pict>
          <v:shape id="_x0000_s1459" type="#_x0000_t202" style="position:absolute;margin-left:342pt;margin-top:54.05pt;width:89.4pt;height:126.2pt;z-index:251666944" o:allowincell="f" stroked="f">
            <v:textbox>
              <w:txbxContent>
                <w:p w:rsidR="00274999" w:rsidRDefault="00274999" w:rsidP="009F35D4">
                  <w:r w:rsidRPr="0039056B">
                    <w:rPr>
                      <w:position w:val="-110"/>
                    </w:rPr>
                    <w:object w:dxaOrig="1500" w:dyaOrig="2380">
                      <v:shape id="_x0000_i1154" type="#_x0000_t75" style="width:75.15pt;height:118.95pt" o:ole="" fillcolor="window">
                        <v:imagedata r:id="rId256" o:title=""/>
                      </v:shape>
                      <o:OLEObject Type="Embed" ProgID="Equation.3" ShapeID="_x0000_i1154" DrawAspect="Content" ObjectID="_1321605673" r:id="rId257"/>
                    </w:object>
                  </w:r>
                </w:p>
              </w:txbxContent>
            </v:textbox>
          </v:shape>
        </w:pict>
      </w:r>
      <w:r w:rsidR="009F35D4">
        <w:rPr>
          <w:sz w:val="36"/>
          <w:u w:val="single"/>
        </w:rPr>
        <w:t>Potential Flow Solution</w:t>
      </w:r>
      <w:r w:rsidR="009F35D4">
        <w:rPr>
          <w:sz w:val="36"/>
        </w:rPr>
        <w:t xml:space="preserve">:  </w:t>
      </w:r>
      <w:r w:rsidR="009F35D4" w:rsidRPr="0039056B">
        <w:rPr>
          <w:position w:val="-46"/>
          <w:sz w:val="36"/>
        </w:rPr>
        <w:object w:dxaOrig="3260" w:dyaOrig="1100">
          <v:shape id="_x0000_i1140" type="#_x0000_t75" style="width:162.8pt;height:55.1pt" o:ole="" fillcolor="window">
            <v:imagedata r:id="rId258" o:title=""/>
          </v:shape>
          <o:OLEObject Type="Embed" ProgID="Equation.3" ShapeID="_x0000_i1140" DrawAspect="Content" ObjectID="_1321605659" r:id="rId259"/>
        </w:object>
      </w:r>
    </w:p>
    <w:p w:rsidR="009F35D4" w:rsidRDefault="009F35D4" w:rsidP="009F35D4">
      <w:pPr>
        <w:rPr>
          <w:sz w:val="36"/>
        </w:rPr>
      </w:pPr>
      <w:r>
        <w:rPr>
          <w:sz w:val="36"/>
        </w:rPr>
        <w:tab/>
      </w:r>
      <w:r w:rsidRPr="0039056B">
        <w:rPr>
          <w:position w:val="-32"/>
          <w:sz w:val="36"/>
        </w:rPr>
        <w:object w:dxaOrig="3480" w:dyaOrig="859">
          <v:shape id="_x0000_i1141" type="#_x0000_t75" style="width:174.05pt;height:43.2pt" o:ole="" fillcolor="window">
            <v:imagedata r:id="rId260" o:title=""/>
          </v:shape>
          <o:OLEObject Type="Embed" ProgID="Equation.3" ShapeID="_x0000_i1141" DrawAspect="Content" ObjectID="_1321605660" r:id="rId261"/>
        </w:object>
      </w:r>
    </w:p>
    <w:p w:rsidR="009F35D4" w:rsidRDefault="009F35D4" w:rsidP="009F35D4">
      <w:pPr>
        <w:rPr>
          <w:sz w:val="36"/>
        </w:rPr>
      </w:pPr>
    </w:p>
    <w:p w:rsidR="009F35D4" w:rsidRDefault="009F35D4" w:rsidP="009F35D4">
      <w:pPr>
        <w:rPr>
          <w:sz w:val="36"/>
        </w:rPr>
      </w:pPr>
      <w:r>
        <w:rPr>
          <w:sz w:val="36"/>
        </w:rPr>
        <w:tab/>
      </w:r>
      <w:r w:rsidRPr="0039056B">
        <w:rPr>
          <w:position w:val="-80"/>
          <w:sz w:val="36"/>
        </w:rPr>
        <w:object w:dxaOrig="3760" w:dyaOrig="1420">
          <v:shape id="_x0000_i1142" type="#_x0000_t75" style="width:187.85pt;height:70.75pt" o:ole="" fillcolor="window">
            <v:imagedata r:id="rId262" o:title=""/>
          </v:shape>
          <o:OLEObject Type="Embed" ProgID="Equation.3" ShapeID="_x0000_i1142" DrawAspect="Content" ObjectID="_1321605661" r:id="rId263"/>
        </w:object>
      </w:r>
    </w:p>
    <w:p w:rsidR="009F35D4" w:rsidRDefault="0039056B" w:rsidP="009F35D4">
      <w:pPr>
        <w:rPr>
          <w:sz w:val="36"/>
        </w:rPr>
      </w:pPr>
      <w:r>
        <w:rPr>
          <w:noProof/>
          <w:sz w:val="36"/>
        </w:rPr>
        <w:pict>
          <v:line id="_x0000_s1457" style="position:absolute;flip:x;z-index:251664896" from="206pt,13.85pt" to="248.4pt,13.85pt">
            <v:stroke endarrow="block"/>
          </v:line>
        </w:pict>
      </w:r>
      <w:r w:rsidR="009F35D4">
        <w:rPr>
          <w:sz w:val="36"/>
        </w:rPr>
        <w:tab/>
      </w:r>
      <w:r w:rsidR="009F35D4" w:rsidRPr="0039056B">
        <w:rPr>
          <w:position w:val="-20"/>
          <w:sz w:val="36"/>
        </w:rPr>
        <w:object w:dxaOrig="3340" w:dyaOrig="600">
          <v:shape id="_x0000_i1143" type="#_x0000_t75" style="width:167.15pt;height:30.05pt" o:ole="" fillcolor="window">
            <v:imagedata r:id="rId264" o:title=""/>
          </v:shape>
          <o:OLEObject Type="Embed" ProgID="Equation.3" ShapeID="_x0000_i1143" DrawAspect="Content" ObjectID="_1321605662" r:id="rId265"/>
        </w:object>
      </w:r>
      <w:r w:rsidR="009F35D4">
        <w:rPr>
          <w:sz w:val="36"/>
        </w:rPr>
        <w:tab/>
      </w:r>
      <w:r w:rsidR="009F35D4">
        <w:rPr>
          <w:sz w:val="36"/>
        </w:rPr>
        <w:tab/>
        <w:t>surface pressure</w:t>
      </w:r>
    </w:p>
    <w:p w:rsidR="00980C0E" w:rsidRDefault="00980C0E" w:rsidP="009F35D4">
      <w:pPr>
        <w:rPr>
          <w:sz w:val="36"/>
        </w:rPr>
      </w:pPr>
    </w:p>
    <w:p w:rsidR="00980C0E" w:rsidRDefault="00980C0E" w:rsidP="009F35D4">
      <w:pPr>
        <w:rPr>
          <w:sz w:val="36"/>
        </w:rPr>
      </w:pPr>
    </w:p>
    <w:p w:rsidR="009F35D4" w:rsidRPr="002252FB" w:rsidRDefault="009F35D4" w:rsidP="009F35D4">
      <w:pPr>
        <w:rPr>
          <w:sz w:val="36"/>
          <w:szCs w:val="36"/>
          <w:u w:val="single"/>
        </w:rPr>
      </w:pPr>
      <w:r w:rsidRPr="002252FB">
        <w:rPr>
          <w:sz w:val="36"/>
          <w:szCs w:val="36"/>
          <w:u w:val="single"/>
        </w:rPr>
        <w:t>Flow Separation</w:t>
      </w:r>
    </w:p>
    <w:p w:rsidR="009F35D4" w:rsidRDefault="009F35D4" w:rsidP="009F35D4">
      <w:pPr>
        <w:rPr>
          <w:sz w:val="36"/>
          <w:szCs w:val="36"/>
        </w:rPr>
      </w:pPr>
    </w:p>
    <w:p w:rsidR="009F35D4" w:rsidRDefault="009F35D4" w:rsidP="009F35D4">
      <w:pPr>
        <w:rPr>
          <w:sz w:val="32"/>
          <w:szCs w:val="32"/>
        </w:rPr>
      </w:pPr>
      <w:r>
        <w:rPr>
          <w:sz w:val="32"/>
          <w:szCs w:val="32"/>
        </w:rPr>
        <w:t xml:space="preserve">Flow separation: </w:t>
      </w:r>
    </w:p>
    <w:p w:rsidR="009F35D4" w:rsidRDefault="009F35D4" w:rsidP="009F35D4">
      <w:pPr>
        <w:rPr>
          <w:sz w:val="32"/>
          <w:szCs w:val="32"/>
        </w:rPr>
      </w:pPr>
      <w:r w:rsidRPr="00F625F1">
        <w:rPr>
          <w:sz w:val="32"/>
          <w:szCs w:val="32"/>
        </w:rPr>
        <w:sym w:font="Wingdings" w:char="F0E0"/>
      </w:r>
      <w:r>
        <w:rPr>
          <w:sz w:val="32"/>
          <w:szCs w:val="32"/>
        </w:rPr>
        <w:t>The fluid stream detaches itself from the surface of the body at</w:t>
      </w:r>
      <w:r>
        <w:rPr>
          <w:sz w:val="32"/>
          <w:szCs w:val="32"/>
        </w:rPr>
        <w:br/>
        <w:t xml:space="preserve">    sufficiently high velocities. Only appeared in </w:t>
      </w:r>
      <w:r w:rsidRPr="00F625F1">
        <w:rPr>
          <w:color w:val="FF0000"/>
          <w:sz w:val="32"/>
          <w:szCs w:val="32"/>
        </w:rPr>
        <w:t>viscous flow</w:t>
      </w:r>
      <w:r>
        <w:rPr>
          <w:sz w:val="32"/>
          <w:szCs w:val="32"/>
        </w:rPr>
        <w:t>!!</w:t>
      </w:r>
    </w:p>
    <w:p w:rsidR="009F35D4" w:rsidRDefault="009F35D4" w:rsidP="009F35D4">
      <w:pPr>
        <w:rPr>
          <w:sz w:val="32"/>
          <w:szCs w:val="32"/>
        </w:rPr>
      </w:pPr>
    </w:p>
    <w:p w:rsidR="009F35D4" w:rsidRPr="002252FB" w:rsidRDefault="009F35D4" w:rsidP="009F35D4">
      <w:pPr>
        <w:rPr>
          <w:sz w:val="32"/>
          <w:szCs w:val="32"/>
        </w:rPr>
      </w:pPr>
      <w:r>
        <w:rPr>
          <w:sz w:val="32"/>
          <w:szCs w:val="32"/>
        </w:rPr>
        <w:t>Flow separation forms the region called ‘separated region’</w:t>
      </w:r>
    </w:p>
    <w:p w:rsidR="009F35D4" w:rsidRDefault="009F35D4" w:rsidP="009F35D4"/>
    <w:p w:rsidR="009F35D4" w:rsidRDefault="0095428E" w:rsidP="009F35D4">
      <w:pPr>
        <w:jc w:val="center"/>
      </w:pPr>
      <w:r>
        <w:rPr>
          <w:noProof/>
          <w:lang w:eastAsia="ko-KR"/>
        </w:rPr>
        <w:drawing>
          <wp:inline distT="0" distB="0" distL="0" distR="0">
            <wp:extent cx="3657600" cy="245681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6" cstate="print"/>
                    <a:srcRect/>
                    <a:stretch>
                      <a:fillRect/>
                    </a:stretch>
                  </pic:blipFill>
                  <pic:spPr bwMode="auto">
                    <a:xfrm>
                      <a:off x="0" y="0"/>
                      <a:ext cx="3657600" cy="2456815"/>
                    </a:xfrm>
                    <a:prstGeom prst="rect">
                      <a:avLst/>
                    </a:prstGeom>
                    <a:noFill/>
                    <a:ln w="9525">
                      <a:noFill/>
                      <a:miter lim="800000"/>
                      <a:headEnd/>
                      <a:tailEnd/>
                    </a:ln>
                  </pic:spPr>
                </pic:pic>
              </a:graphicData>
            </a:graphic>
          </wp:inline>
        </w:drawing>
      </w:r>
    </w:p>
    <w:p w:rsidR="009F35D4" w:rsidRDefault="009F35D4" w:rsidP="009F35D4">
      <w:pPr>
        <w:jc w:val="center"/>
      </w:pPr>
    </w:p>
    <w:p w:rsidR="00980C0E" w:rsidRDefault="00980C0E" w:rsidP="009F35D4">
      <w:pPr>
        <w:rPr>
          <w:sz w:val="32"/>
          <w:szCs w:val="32"/>
        </w:rPr>
      </w:pPr>
    </w:p>
    <w:p w:rsidR="009F35D4" w:rsidRDefault="009F35D4" w:rsidP="009F35D4">
      <w:pPr>
        <w:rPr>
          <w:sz w:val="32"/>
          <w:szCs w:val="32"/>
        </w:rPr>
      </w:pPr>
      <w:r>
        <w:rPr>
          <w:sz w:val="32"/>
          <w:szCs w:val="32"/>
        </w:rPr>
        <w:lastRenderedPageBreak/>
        <w:t>Inside the separation region:</w:t>
      </w:r>
    </w:p>
    <w:p w:rsidR="009F35D4" w:rsidRDefault="009F35D4" w:rsidP="009F35D4">
      <w:pPr>
        <w:rPr>
          <w:sz w:val="32"/>
          <w:szCs w:val="32"/>
        </w:rPr>
      </w:pPr>
      <w:r w:rsidRPr="00F51095">
        <w:rPr>
          <w:sz w:val="32"/>
          <w:szCs w:val="32"/>
        </w:rPr>
        <w:sym w:font="Wingdings" w:char="F0E0"/>
      </w:r>
      <w:r>
        <w:rPr>
          <w:sz w:val="32"/>
          <w:szCs w:val="32"/>
        </w:rPr>
        <w:t>low-pressure, existence of recirculating/backflows</w:t>
      </w:r>
    </w:p>
    <w:p w:rsidR="009F35D4" w:rsidRDefault="009F35D4" w:rsidP="009F35D4">
      <w:pPr>
        <w:rPr>
          <w:sz w:val="32"/>
          <w:szCs w:val="32"/>
        </w:rPr>
      </w:pPr>
      <w:r w:rsidRPr="00F625F1">
        <w:rPr>
          <w:sz w:val="32"/>
          <w:szCs w:val="32"/>
        </w:rPr>
        <w:sym w:font="Wingdings" w:char="F0E0"/>
      </w:r>
      <w:r>
        <w:rPr>
          <w:sz w:val="32"/>
          <w:szCs w:val="32"/>
        </w:rPr>
        <w:t>viscous and rotational effects are the most significant!</w:t>
      </w:r>
    </w:p>
    <w:p w:rsidR="009F35D4" w:rsidRDefault="009F35D4" w:rsidP="009F35D4">
      <w:pPr>
        <w:rPr>
          <w:sz w:val="32"/>
          <w:szCs w:val="32"/>
        </w:rPr>
      </w:pPr>
    </w:p>
    <w:p w:rsidR="009F35D4" w:rsidRDefault="009F35D4" w:rsidP="009F35D4">
      <w:pPr>
        <w:rPr>
          <w:sz w:val="32"/>
          <w:szCs w:val="32"/>
        </w:rPr>
      </w:pPr>
      <w:r>
        <w:rPr>
          <w:sz w:val="32"/>
          <w:szCs w:val="32"/>
        </w:rPr>
        <w:t>Important physics related to flow separation:</w:t>
      </w:r>
    </w:p>
    <w:p w:rsidR="009F35D4" w:rsidRDefault="009F35D4" w:rsidP="009F35D4">
      <w:pPr>
        <w:rPr>
          <w:sz w:val="32"/>
          <w:szCs w:val="32"/>
        </w:rPr>
      </w:pPr>
      <w:r w:rsidRPr="00F51095">
        <w:rPr>
          <w:sz w:val="32"/>
          <w:szCs w:val="32"/>
        </w:rPr>
        <w:sym w:font="Wingdings" w:char="F0E0"/>
      </w:r>
      <w:r>
        <w:rPr>
          <w:sz w:val="32"/>
          <w:szCs w:val="32"/>
        </w:rPr>
        <w:t>’Stall’ for airplane (Recall the movie you saw at CFD-PreLab2!)</w:t>
      </w:r>
    </w:p>
    <w:p w:rsidR="009F35D4" w:rsidRDefault="009F35D4" w:rsidP="009F35D4">
      <w:pPr>
        <w:rPr>
          <w:sz w:val="32"/>
          <w:szCs w:val="32"/>
        </w:rPr>
      </w:pPr>
      <w:r w:rsidRPr="00F51095">
        <w:rPr>
          <w:sz w:val="32"/>
          <w:szCs w:val="32"/>
        </w:rPr>
        <w:sym w:font="Wingdings" w:char="F0E0"/>
      </w:r>
      <w:r>
        <w:rPr>
          <w:sz w:val="32"/>
          <w:szCs w:val="32"/>
        </w:rPr>
        <w:t xml:space="preserve">Vortex shedding </w:t>
      </w:r>
    </w:p>
    <w:p w:rsidR="009F35D4" w:rsidRDefault="009F35D4" w:rsidP="009F35D4">
      <w:pPr>
        <w:rPr>
          <w:sz w:val="32"/>
          <w:szCs w:val="32"/>
        </w:rPr>
      </w:pPr>
      <w:r>
        <w:rPr>
          <w:sz w:val="32"/>
          <w:szCs w:val="32"/>
        </w:rPr>
        <w:t>(Recall your work at CFD-Lab2, AOA=16°! What did you see in your velocity-vector plot at the trailing edge of the air foil?)</w:t>
      </w:r>
    </w:p>
    <w:p w:rsidR="009F35D4" w:rsidRDefault="009F35D4" w:rsidP="009F35D4">
      <w:pPr>
        <w:jc w:val="center"/>
        <w:rPr>
          <w:sz w:val="32"/>
          <w:szCs w:val="32"/>
        </w:rPr>
      </w:pPr>
    </w:p>
    <w:p w:rsidR="009F35D4" w:rsidRDefault="0095428E" w:rsidP="009F35D4">
      <w:pPr>
        <w:jc w:val="center"/>
        <w:rPr>
          <w:sz w:val="32"/>
          <w:szCs w:val="32"/>
        </w:rPr>
      </w:pPr>
      <w:r>
        <w:rPr>
          <w:noProof/>
          <w:sz w:val="32"/>
          <w:szCs w:val="32"/>
          <w:lang w:eastAsia="ko-KR"/>
        </w:rPr>
        <w:drawing>
          <wp:inline distT="0" distB="0" distL="0" distR="0">
            <wp:extent cx="5470525" cy="131191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7"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80C0E" w:rsidRDefault="00687DA9" w:rsidP="009F35D4">
      <w:pPr>
        <w:rPr>
          <w:sz w:val="36"/>
        </w:rPr>
      </w:pPr>
      <w:r>
        <w:rPr>
          <w:sz w:val="36"/>
        </w:rPr>
        <w:br w:type="page"/>
      </w:r>
    </w:p>
    <w:p w:rsidR="009F35D4" w:rsidRDefault="0095428E" w:rsidP="009F35D4">
      <w:pPr>
        <w:rPr>
          <w:sz w:val="36"/>
        </w:rPr>
      </w:pPr>
      <w:r>
        <w:rPr>
          <w:noProof/>
          <w:lang w:eastAsia="ko-KR"/>
        </w:rPr>
        <w:lastRenderedPageBreak/>
        <w:drawing>
          <wp:anchor distT="0" distB="0" distL="114300" distR="114300" simplePos="0" relativeHeight="251670016" behindDoc="0" locked="0" layoutInCell="1" allowOverlap="1">
            <wp:simplePos x="0" y="0"/>
            <wp:positionH relativeFrom="column">
              <wp:posOffset>-291465</wp:posOffset>
            </wp:positionH>
            <wp:positionV relativeFrom="paragraph">
              <wp:posOffset>-146050</wp:posOffset>
            </wp:positionV>
            <wp:extent cx="6520815" cy="7410450"/>
            <wp:effectExtent l="19050" t="0" r="0" b="0"/>
            <wp:wrapSquare wrapText="bothSides"/>
            <wp:docPr id="438" name="Picture 438" descr="P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11-6"/>
                    <pic:cNvPicPr>
                      <a:picLocks noChangeAspect="1" noChangeArrowheads="1"/>
                    </pic:cNvPicPr>
                  </pic:nvPicPr>
                  <pic:blipFill>
                    <a:blip r:embed="rId268" cstate="print"/>
                    <a:srcRect/>
                    <a:stretch>
                      <a:fillRect/>
                    </a:stretch>
                  </pic:blipFill>
                  <pic:spPr bwMode="auto">
                    <a:xfrm>
                      <a:off x="0" y="0"/>
                      <a:ext cx="6520815" cy="7410450"/>
                    </a:xfrm>
                    <a:prstGeom prst="rect">
                      <a:avLst/>
                    </a:prstGeom>
                    <a:noFill/>
                    <a:ln w="9525">
                      <a:noFill/>
                      <a:miter lim="800000"/>
                      <a:headEnd/>
                      <a:tailEnd/>
                    </a:ln>
                  </pic:spPr>
                </pic:pic>
              </a:graphicData>
            </a:graphic>
          </wp:anchor>
        </w:drawing>
      </w:r>
    </w:p>
    <w:p w:rsidR="0099660D" w:rsidRDefault="0099660D">
      <w:pPr>
        <w:rPr>
          <w:sz w:val="36"/>
        </w:rPr>
      </w:pPr>
      <w:r>
        <w:rPr>
          <w:sz w:val="36"/>
        </w:rPr>
        <w:br w:type="page"/>
      </w:r>
    </w:p>
    <w:p w:rsidR="009F35D4" w:rsidRDefault="0095428E" w:rsidP="009F35D4">
      <w:pPr>
        <w:rPr>
          <w:sz w:val="36"/>
        </w:rPr>
      </w:pPr>
      <w:r>
        <w:rPr>
          <w:noProof/>
          <w:lang w:eastAsia="ko-KR"/>
        </w:rPr>
        <w:lastRenderedPageBreak/>
        <w:drawing>
          <wp:anchor distT="0" distB="0" distL="114300" distR="114300" simplePos="0" relativeHeight="251671040" behindDoc="0" locked="0" layoutInCell="1" allowOverlap="1">
            <wp:simplePos x="0" y="0"/>
            <wp:positionH relativeFrom="column">
              <wp:posOffset>155575</wp:posOffset>
            </wp:positionH>
            <wp:positionV relativeFrom="paragraph">
              <wp:posOffset>-20320</wp:posOffset>
            </wp:positionV>
            <wp:extent cx="5017770" cy="8481060"/>
            <wp:effectExtent l="19050" t="0" r="0" b="0"/>
            <wp:wrapTight wrapText="bothSides">
              <wp:wrapPolygon edited="0">
                <wp:start x="-82" y="0"/>
                <wp:lineTo x="-82" y="21542"/>
                <wp:lineTo x="21567" y="21542"/>
                <wp:lineTo x="21567" y="0"/>
                <wp:lineTo x="-82" y="0"/>
              </wp:wrapPolygon>
            </wp:wrapTight>
            <wp:docPr id="439" name="Picture 439" descr="P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ge11-7"/>
                    <pic:cNvPicPr>
                      <a:picLocks noChangeAspect="1" noChangeArrowheads="1"/>
                    </pic:cNvPicPr>
                  </pic:nvPicPr>
                  <pic:blipFill>
                    <a:blip r:embed="rId269" cstate="print"/>
                    <a:srcRect/>
                    <a:stretch>
                      <a:fillRect/>
                    </a:stretch>
                  </pic:blipFill>
                  <pic:spPr bwMode="auto">
                    <a:xfrm>
                      <a:off x="0" y="0"/>
                      <a:ext cx="5017770" cy="8481060"/>
                    </a:xfrm>
                    <a:prstGeom prst="rect">
                      <a:avLst/>
                    </a:prstGeom>
                    <a:noFill/>
                    <a:ln w="9525">
                      <a:noFill/>
                      <a:miter lim="800000"/>
                      <a:headEnd/>
                      <a:tailEnd/>
                    </a:ln>
                  </pic:spPr>
                </pic:pic>
              </a:graphicData>
            </a:graphic>
          </wp:anchor>
        </w:drawing>
      </w:r>
    </w:p>
    <w:p w:rsidR="009F35D4" w:rsidRDefault="0095428E" w:rsidP="009F35D4">
      <w:pPr>
        <w:rPr>
          <w:sz w:val="36"/>
        </w:rPr>
      </w:pPr>
      <w:r>
        <w:rPr>
          <w:noProof/>
          <w:sz w:val="36"/>
          <w:lang w:eastAsia="ko-KR"/>
        </w:rPr>
        <w:lastRenderedPageBreak/>
        <w:drawing>
          <wp:inline distT="0" distB="0" distL="0" distR="0">
            <wp:extent cx="5478145" cy="8181975"/>
            <wp:effectExtent l="19050" t="0" r="8255" b="0"/>
            <wp:docPr id="135" name="Picture 135" descr="P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11-8"/>
                    <pic:cNvPicPr>
                      <a:picLocks noChangeAspect="1" noChangeArrowheads="1"/>
                    </pic:cNvPicPr>
                  </pic:nvPicPr>
                  <pic:blipFill>
                    <a:blip r:embed="rId270" cstate="print"/>
                    <a:srcRect/>
                    <a:stretch>
                      <a:fillRect/>
                    </a:stretch>
                  </pic:blipFill>
                  <pic:spPr bwMode="auto">
                    <a:xfrm>
                      <a:off x="0" y="0"/>
                      <a:ext cx="5478145" cy="8181975"/>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4763135" cy="8229600"/>
            <wp:effectExtent l="19050" t="0" r="0" b="0"/>
            <wp:docPr id="136" name="Picture 136" descr="P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11-9"/>
                    <pic:cNvPicPr>
                      <a:picLocks noChangeAspect="1" noChangeArrowheads="1"/>
                    </pic:cNvPicPr>
                  </pic:nvPicPr>
                  <pic:blipFill>
                    <a:blip r:embed="rId271" cstate="print"/>
                    <a:srcRect/>
                    <a:stretch>
                      <a:fillRect/>
                    </a:stretch>
                  </pic:blipFill>
                  <pic:spPr bwMode="auto">
                    <a:xfrm>
                      <a:off x="0" y="0"/>
                      <a:ext cx="47631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4826635" cy="8229600"/>
            <wp:effectExtent l="19050" t="0" r="0" b="0"/>
            <wp:docPr id="137" name="Picture 137" descr="Page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11-10"/>
                    <pic:cNvPicPr>
                      <a:picLocks noChangeAspect="1" noChangeArrowheads="1"/>
                    </pic:cNvPicPr>
                  </pic:nvPicPr>
                  <pic:blipFill>
                    <a:blip r:embed="rId272" cstate="print"/>
                    <a:srcRect/>
                    <a:stretch>
                      <a:fillRect/>
                    </a:stretch>
                  </pic:blipFill>
                  <pic:spPr bwMode="auto">
                    <a:xfrm>
                      <a:off x="0" y="0"/>
                      <a:ext cx="48266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5486400" cy="6186170"/>
            <wp:effectExtent l="19050" t="0" r="0" b="0"/>
            <wp:docPr id="138" name="Picture 138" descr="Page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11-11"/>
                    <pic:cNvPicPr>
                      <a:picLocks noChangeAspect="1" noChangeArrowheads="1"/>
                    </pic:cNvPicPr>
                  </pic:nvPicPr>
                  <pic:blipFill>
                    <a:blip r:embed="rId273" cstate="print"/>
                    <a:srcRect/>
                    <a:stretch>
                      <a:fillRect/>
                    </a:stretch>
                  </pic:blipFill>
                  <pic:spPr bwMode="auto">
                    <a:xfrm>
                      <a:off x="0" y="0"/>
                      <a:ext cx="5486400" cy="618617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lang w:eastAsia="ko-KR"/>
        </w:rPr>
        <w:lastRenderedPageBreak/>
        <w:drawing>
          <wp:inline distT="0" distB="0" distL="0" distR="0">
            <wp:extent cx="4086860" cy="8229600"/>
            <wp:effectExtent l="19050" t="0" r="8890" b="0"/>
            <wp:docPr id="139" name="Picture 139" descr="Page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11-12"/>
                    <pic:cNvPicPr>
                      <a:picLocks noChangeAspect="1" noChangeArrowheads="1"/>
                    </pic:cNvPicPr>
                  </pic:nvPicPr>
                  <pic:blipFill>
                    <a:blip r:embed="rId274" cstate="print"/>
                    <a:srcRect/>
                    <a:stretch>
                      <a:fillRect/>
                    </a:stretch>
                  </pic:blipFill>
                  <pic:spPr bwMode="auto">
                    <a:xfrm>
                      <a:off x="0" y="0"/>
                      <a:ext cx="4086860" cy="8229600"/>
                    </a:xfrm>
                    <a:prstGeom prst="rect">
                      <a:avLst/>
                    </a:prstGeom>
                    <a:noFill/>
                    <a:ln w="9525">
                      <a:noFill/>
                      <a:miter lim="800000"/>
                      <a:headEnd/>
                      <a:tailEnd/>
                    </a:ln>
                  </pic:spPr>
                </pic:pic>
              </a:graphicData>
            </a:graphic>
          </wp:inline>
        </w:drawing>
      </w:r>
    </w:p>
    <w:p w:rsidR="0099660D" w:rsidRDefault="0099660D" w:rsidP="009F35D4">
      <w:pPr>
        <w:rPr>
          <w:sz w:val="36"/>
        </w:rPr>
      </w:pPr>
    </w:p>
    <w:p w:rsidR="0099660D" w:rsidRDefault="0099660D" w:rsidP="009F35D4">
      <w:pPr>
        <w:rPr>
          <w:sz w:val="36"/>
        </w:rPr>
      </w:pPr>
      <w:r>
        <w:rPr>
          <w:noProof/>
          <w:sz w:val="36"/>
          <w:lang w:eastAsia="ko-KR"/>
        </w:rPr>
        <w:drawing>
          <wp:inline distT="0" distB="0" distL="0" distR="0">
            <wp:extent cx="5943600" cy="2111621"/>
            <wp:effectExtent l="19050" t="0" r="0" b="0"/>
            <wp:docPr id="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5" cstate="print"/>
                    <a:srcRect/>
                    <a:stretch>
                      <a:fillRect/>
                    </a:stretch>
                  </pic:blipFill>
                  <pic:spPr bwMode="auto">
                    <a:xfrm>
                      <a:off x="0" y="0"/>
                      <a:ext cx="5943600" cy="2111621"/>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drawing>
          <wp:inline distT="0" distB="0" distL="0" distR="0">
            <wp:extent cx="5449542" cy="4913906"/>
            <wp:effectExtent l="19050" t="0" r="0" b="0"/>
            <wp:docPr id="140" name="Picture 140" descr="Page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11-13"/>
                    <pic:cNvPicPr>
                      <a:picLocks noChangeAspect="1" noChangeArrowheads="1"/>
                    </pic:cNvPicPr>
                  </pic:nvPicPr>
                  <pic:blipFill>
                    <a:blip r:embed="rId276" cstate="print"/>
                    <a:srcRect t="34395"/>
                    <a:stretch>
                      <a:fillRect/>
                    </a:stretch>
                  </pic:blipFill>
                  <pic:spPr bwMode="auto">
                    <a:xfrm>
                      <a:off x="0" y="0"/>
                      <a:ext cx="5449542" cy="4913906"/>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5428E" w:rsidP="009F35D4">
      <w:pPr>
        <w:rPr>
          <w:sz w:val="36"/>
        </w:rPr>
      </w:pPr>
      <w:r>
        <w:rPr>
          <w:noProof/>
          <w:sz w:val="36"/>
          <w:lang w:eastAsia="ko-KR"/>
        </w:rPr>
        <w:lastRenderedPageBreak/>
        <w:drawing>
          <wp:inline distT="0" distB="0" distL="0" distR="0">
            <wp:extent cx="5486400" cy="7656830"/>
            <wp:effectExtent l="19050" t="0" r="0" b="0"/>
            <wp:docPr id="141" name="Picture 141" descr="Page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1-14"/>
                    <pic:cNvPicPr>
                      <a:picLocks noChangeAspect="1" noChangeArrowheads="1"/>
                    </pic:cNvPicPr>
                  </pic:nvPicPr>
                  <pic:blipFill>
                    <a:blip r:embed="rId277" cstate="print"/>
                    <a:srcRect/>
                    <a:stretch>
                      <a:fillRect/>
                    </a:stretch>
                  </pic:blipFill>
                  <pic:spPr bwMode="auto">
                    <a:xfrm>
                      <a:off x="0" y="0"/>
                      <a:ext cx="5486400" cy="7656830"/>
                    </a:xfrm>
                    <a:prstGeom prst="rect">
                      <a:avLst/>
                    </a:prstGeom>
                    <a:noFill/>
                    <a:ln w="9525">
                      <a:noFill/>
                      <a:miter lim="800000"/>
                      <a:headEnd/>
                      <a:tailEnd/>
                    </a:ln>
                  </pic:spPr>
                </pic:pic>
              </a:graphicData>
            </a:graphic>
          </wp:inline>
        </w:drawing>
      </w:r>
    </w:p>
    <w:p w:rsidR="009F35D4" w:rsidRDefault="009F35D4" w:rsidP="009F35D4">
      <w:pPr>
        <w:rPr>
          <w:sz w:val="36"/>
        </w:rPr>
      </w:pPr>
    </w:p>
    <w:p w:rsidR="00AB11C4" w:rsidRPr="00DE5CAA" w:rsidRDefault="009F35D4" w:rsidP="00AB11C4">
      <w:pPr>
        <w:rPr>
          <w:sz w:val="36"/>
          <w:szCs w:val="36"/>
          <w:u w:val="single"/>
        </w:rPr>
      </w:pPr>
      <w:r>
        <w:rPr>
          <w:sz w:val="36"/>
        </w:rPr>
        <w:br w:type="page"/>
      </w:r>
      <w:r w:rsidR="00AB11C4" w:rsidRPr="00DE5CAA">
        <w:rPr>
          <w:sz w:val="36"/>
          <w:szCs w:val="36"/>
          <w:u w:val="single"/>
        </w:rPr>
        <w:lastRenderedPageBreak/>
        <w:t>Terminal Velocity</w:t>
      </w:r>
    </w:p>
    <w:p w:rsidR="00AB11C4" w:rsidRDefault="00AB11C4" w:rsidP="00AB11C4">
      <w:pPr>
        <w:rPr>
          <w:b/>
          <w:sz w:val="40"/>
          <w:szCs w:val="40"/>
          <w:u w:val="single"/>
        </w:rPr>
      </w:pPr>
    </w:p>
    <w:p w:rsidR="00104E73" w:rsidRDefault="0039056B" w:rsidP="00AB11C4">
      <w:pPr>
        <w:rPr>
          <w:sz w:val="36"/>
          <w:szCs w:val="36"/>
        </w:rPr>
      </w:pPr>
      <w:r>
        <w:rPr>
          <w:noProof/>
          <w:sz w:val="36"/>
          <w:szCs w:val="36"/>
          <w:lang w:eastAsia="zh-CN"/>
        </w:rPr>
        <w:pict>
          <v:shape id="_x0000_s1493" type="#_x0000_t202" style="position:absolute;margin-left:367.35pt;margin-top:73.7pt;width:28.8pt;height:22.55pt;z-index:251685376" filled="f" stroked="f">
            <v:textbox>
              <w:txbxContent>
                <w:p w:rsidR="00104E73" w:rsidRDefault="00104E73">
                  <w:r>
                    <w:t>Z</w:t>
                  </w:r>
                </w:p>
              </w:txbxContent>
            </v:textbox>
          </v:shape>
        </w:pict>
      </w:r>
      <w:r>
        <w:rPr>
          <w:noProof/>
          <w:sz w:val="36"/>
          <w:szCs w:val="36"/>
          <w:lang w:eastAsia="zh-CN"/>
        </w:rPr>
        <w:pict>
          <v:shapetype id="_x0000_t32" coordsize="21600,21600" o:spt="32" o:oned="t" path="m,l21600,21600e" filled="f">
            <v:path arrowok="t" fillok="f" o:connecttype="none"/>
            <o:lock v:ext="edit" shapetype="t"/>
          </v:shapetype>
          <v:shape id="_x0000_s1492" type="#_x0000_t32" style="position:absolute;margin-left:370.15pt;margin-top:76.3pt;width:0;height:95.2pt;flip:y;z-index:251684352" o:connectortype="straight">
            <v:stroke endarrow="classic" endarrowlength="long"/>
          </v:shape>
        </w:pict>
      </w:r>
      <w:r w:rsidR="00104E73">
        <w:rPr>
          <w:sz w:val="36"/>
          <w:szCs w:val="36"/>
        </w:rPr>
        <w:t xml:space="preserve">Terminal velocity is the maximum velocity attained by a falling body </w:t>
      </w:r>
      <w:r w:rsidR="00A420E5">
        <w:rPr>
          <w:sz w:val="36"/>
          <w:szCs w:val="36"/>
        </w:rPr>
        <w:t>w</w:t>
      </w:r>
      <w:r w:rsidR="00AB11C4">
        <w:rPr>
          <w:sz w:val="36"/>
          <w:szCs w:val="36"/>
        </w:rPr>
        <w:t xml:space="preserve">hen the drag reaches a magnitude such that the sum of all </w:t>
      </w:r>
      <w:r w:rsidR="00A420E5">
        <w:rPr>
          <w:sz w:val="36"/>
          <w:szCs w:val="36"/>
        </w:rPr>
        <w:t>external forces on the body is zero</w:t>
      </w:r>
      <w:r w:rsidR="00104E73">
        <w:rPr>
          <w:sz w:val="36"/>
          <w:szCs w:val="36"/>
        </w:rPr>
        <w:t xml:space="preserve">. </w:t>
      </w:r>
      <w:r w:rsidR="00A420E5">
        <w:rPr>
          <w:sz w:val="36"/>
          <w:szCs w:val="36"/>
        </w:rPr>
        <w:t>Consider</w:t>
      </w:r>
      <w:r w:rsidR="00104E73">
        <w:rPr>
          <w:sz w:val="36"/>
          <w:szCs w:val="36"/>
        </w:rPr>
        <w:t xml:space="preserve"> a sphere using Newton’ Second law:</w:t>
      </w:r>
    </w:p>
    <w:p w:rsidR="00104E73" w:rsidRDefault="0019455F" w:rsidP="00AB11C4">
      <w:pPr>
        <w:rPr>
          <w:sz w:val="36"/>
          <w:szCs w:val="36"/>
        </w:rPr>
      </w:pPr>
      <w:r>
        <w:rPr>
          <w:sz w:val="36"/>
        </w:rPr>
        <w:t xml:space="preserve">                      </w:t>
      </w:r>
      <w:r w:rsidRPr="00A420E5">
        <w:rPr>
          <w:position w:val="-14"/>
          <w:sz w:val="36"/>
        </w:rPr>
        <w:object w:dxaOrig="2480" w:dyaOrig="400">
          <v:shape id="_x0000_i1144" type="#_x0000_t75" style="width:190.35pt;height:30.05pt" o:ole="">
            <v:imagedata r:id="rId278" o:title=""/>
          </v:shape>
          <o:OLEObject Type="Embed" ProgID="Equation.DSMT4" ShapeID="_x0000_i1144" DrawAspect="Content" ObjectID="_1321605663" r:id="rId279"/>
        </w:object>
      </w:r>
      <w:r w:rsidR="0095428E">
        <w:rPr>
          <w:noProof/>
          <w:lang w:eastAsia="ko-KR"/>
        </w:rPr>
        <w:drawing>
          <wp:anchor distT="0" distB="0" distL="114300" distR="114300" simplePos="0" relativeHeight="251683328" behindDoc="1" locked="0" layoutInCell="1" allowOverlap="1">
            <wp:simplePos x="0" y="0"/>
            <wp:positionH relativeFrom="column">
              <wp:posOffset>4048760</wp:posOffset>
            </wp:positionH>
            <wp:positionV relativeFrom="paragraph">
              <wp:posOffset>208915</wp:posOffset>
            </wp:positionV>
            <wp:extent cx="1327785" cy="1797050"/>
            <wp:effectExtent l="19050" t="0" r="5715" b="0"/>
            <wp:wrapTight wrapText="bothSides">
              <wp:wrapPolygon edited="0">
                <wp:start x="-310" y="0"/>
                <wp:lineTo x="-310" y="21295"/>
                <wp:lineTo x="21693" y="21295"/>
                <wp:lineTo x="21693" y="0"/>
                <wp:lineTo x="-31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0" cstate="print"/>
                    <a:srcRect/>
                    <a:stretch>
                      <a:fillRect/>
                    </a:stretch>
                  </pic:blipFill>
                  <pic:spPr bwMode="auto">
                    <a:xfrm>
                      <a:off x="0" y="0"/>
                      <a:ext cx="1327785" cy="1797050"/>
                    </a:xfrm>
                    <a:prstGeom prst="rect">
                      <a:avLst/>
                    </a:prstGeom>
                    <a:noFill/>
                    <a:ln w="9525">
                      <a:noFill/>
                      <a:miter lim="800000"/>
                      <a:headEnd/>
                      <a:tailEnd/>
                    </a:ln>
                  </pic:spPr>
                </pic:pic>
              </a:graphicData>
            </a:graphic>
          </wp:anchor>
        </w:drawing>
      </w:r>
    </w:p>
    <w:p w:rsidR="00A44CD0" w:rsidRDefault="00A44CD0" w:rsidP="00AB11C4">
      <w:pPr>
        <w:rPr>
          <w:sz w:val="36"/>
          <w:szCs w:val="36"/>
        </w:rPr>
      </w:pPr>
    </w:p>
    <w:p w:rsidR="00AB11C4" w:rsidRPr="00AB11C4" w:rsidRDefault="0019455F" w:rsidP="00AB11C4">
      <w:pPr>
        <w:rPr>
          <w:sz w:val="36"/>
          <w:szCs w:val="36"/>
        </w:rPr>
      </w:pPr>
      <w:r>
        <w:rPr>
          <w:sz w:val="36"/>
          <w:szCs w:val="36"/>
        </w:rPr>
        <w:t xml:space="preserve">when terminal velocity </w:t>
      </w:r>
      <w:r w:rsidR="00A44CD0">
        <w:rPr>
          <w:sz w:val="36"/>
          <w:szCs w:val="36"/>
        </w:rPr>
        <w:t xml:space="preserve">is </w:t>
      </w:r>
      <w:r>
        <w:rPr>
          <w:sz w:val="36"/>
          <w:szCs w:val="36"/>
        </w:rPr>
        <w:t>attained</w:t>
      </w:r>
      <w:r w:rsidR="00A44CD0">
        <w:rPr>
          <w:sz w:val="36"/>
          <w:szCs w:val="36"/>
        </w:rPr>
        <w:t xml:space="preserve"> </w:t>
      </w:r>
      <w:r w:rsidRPr="00A420E5">
        <w:rPr>
          <w:position w:val="-14"/>
          <w:sz w:val="36"/>
        </w:rPr>
        <w:object w:dxaOrig="1260" w:dyaOrig="400">
          <v:shape id="_x0000_i1145" type="#_x0000_t75" style="width:96.4pt;height:30.05pt" o:ole="">
            <v:imagedata r:id="rId281" o:title=""/>
          </v:shape>
          <o:OLEObject Type="Embed" ProgID="Equation.DSMT4" ShapeID="_x0000_i1145" DrawAspect="Content" ObjectID="_1321605664" r:id="rId282"/>
        </w:object>
      </w:r>
      <w:r w:rsidR="00A420E5">
        <w:rPr>
          <w:sz w:val="36"/>
          <w:szCs w:val="36"/>
        </w:rPr>
        <w:t>:</w:t>
      </w:r>
    </w:p>
    <w:p w:rsidR="00A420E5" w:rsidRDefault="00A420E5" w:rsidP="00AB11C4">
      <w:pPr>
        <w:rPr>
          <w:sz w:val="36"/>
        </w:rPr>
      </w:pPr>
      <w:r>
        <w:rPr>
          <w:sz w:val="36"/>
        </w:rPr>
        <w:t xml:space="preserve">                       </w:t>
      </w:r>
      <w:r w:rsidRPr="00A420E5">
        <w:rPr>
          <w:position w:val="-14"/>
          <w:sz w:val="36"/>
        </w:rPr>
        <w:object w:dxaOrig="1219" w:dyaOrig="380">
          <v:shape id="_x0000_i1146" type="#_x0000_t75" style="width:112.05pt;height:34.45pt" o:ole="">
            <v:imagedata r:id="rId283" o:title=""/>
          </v:shape>
          <o:OLEObject Type="Embed" ProgID="Equation.DSMT4" ShapeID="_x0000_i1146" DrawAspect="Content" ObjectID="_1321605665" r:id="rId284"/>
        </w:object>
      </w:r>
    </w:p>
    <w:p w:rsidR="00A420E5" w:rsidRDefault="00A420E5" w:rsidP="00AB11C4">
      <w:pPr>
        <w:rPr>
          <w:sz w:val="36"/>
        </w:rPr>
      </w:pPr>
      <w:r>
        <w:rPr>
          <w:sz w:val="36"/>
        </w:rPr>
        <w:t xml:space="preserve">or                    </w:t>
      </w:r>
    </w:p>
    <w:p w:rsidR="00AB11C4" w:rsidRDefault="00A70F7B" w:rsidP="00AB11C4">
      <w:pPr>
        <w:rPr>
          <w:sz w:val="36"/>
        </w:rPr>
      </w:pPr>
      <w:r>
        <w:rPr>
          <w:sz w:val="36"/>
        </w:rPr>
        <w:t xml:space="preserve">               </w:t>
      </w:r>
      <w:r w:rsidR="00A420E5">
        <w:rPr>
          <w:sz w:val="36"/>
        </w:rPr>
        <w:t xml:space="preserve">  </w:t>
      </w:r>
      <w:r w:rsidRPr="00A420E5">
        <w:rPr>
          <w:position w:val="-24"/>
          <w:sz w:val="36"/>
        </w:rPr>
        <w:object w:dxaOrig="3480" w:dyaOrig="620">
          <v:shape id="_x0000_i1147" type="#_x0000_t75" style="width:204.1pt;height:35.7pt" o:ole="">
            <v:imagedata r:id="rId285" o:title=""/>
          </v:shape>
          <o:OLEObject Type="Embed" ProgID="Equation.DSMT4" ShapeID="_x0000_i1147" DrawAspect="Content" ObjectID="_1321605666" r:id="rId286"/>
        </w:object>
      </w:r>
      <w:r w:rsidR="00A420E5">
        <w:rPr>
          <w:sz w:val="36"/>
        </w:rPr>
        <w:t xml:space="preserve">                                        </w:t>
      </w:r>
    </w:p>
    <w:p w:rsidR="00A44CD0" w:rsidRDefault="00A44CD0" w:rsidP="00AB11C4">
      <w:pPr>
        <w:rPr>
          <w:sz w:val="36"/>
        </w:rPr>
      </w:pPr>
    </w:p>
    <w:p w:rsidR="00A420E5" w:rsidRDefault="00A70F7B" w:rsidP="00AB11C4">
      <w:pPr>
        <w:rPr>
          <w:sz w:val="36"/>
        </w:rPr>
      </w:pPr>
      <w:r>
        <w:rPr>
          <w:sz w:val="36"/>
        </w:rPr>
        <w:t>For the sphere</w:t>
      </w:r>
    </w:p>
    <w:p w:rsidR="00A70F7B" w:rsidRDefault="00A70F7B" w:rsidP="00AB11C4">
      <w:pPr>
        <w:rPr>
          <w:sz w:val="36"/>
        </w:rPr>
      </w:pPr>
      <w:r>
        <w:rPr>
          <w:sz w:val="36"/>
        </w:rPr>
        <w:t xml:space="preserve">               </w:t>
      </w:r>
      <w:r w:rsidRPr="00A420E5">
        <w:rPr>
          <w:position w:val="-24"/>
          <w:sz w:val="36"/>
        </w:rPr>
        <w:object w:dxaOrig="1020" w:dyaOrig="620">
          <v:shape id="_x0000_i1148" type="#_x0000_t75" style="width:60.1pt;height:35.7pt" o:ole="">
            <v:imagedata r:id="rId287" o:title=""/>
          </v:shape>
          <o:OLEObject Type="Embed" ProgID="Equation.DSMT4" ShapeID="_x0000_i1148" DrawAspect="Content" ObjectID="_1321605667" r:id="rId288"/>
        </w:object>
      </w:r>
      <w:r>
        <w:rPr>
          <w:sz w:val="36"/>
        </w:rPr>
        <w:t xml:space="preserve"> and  </w:t>
      </w:r>
      <w:r w:rsidRPr="00A420E5">
        <w:rPr>
          <w:position w:val="-24"/>
          <w:sz w:val="36"/>
        </w:rPr>
        <w:object w:dxaOrig="1420" w:dyaOrig="620">
          <v:shape id="_x0000_i1149" type="#_x0000_t75" style="width:83.25pt;height:35.7pt" o:ole="">
            <v:imagedata r:id="rId289" o:title=""/>
          </v:shape>
          <o:OLEObject Type="Embed" ProgID="Equation.DSMT4" ShapeID="_x0000_i1149" DrawAspect="Content" ObjectID="_1321605668" r:id="rId290"/>
        </w:object>
      </w:r>
    </w:p>
    <w:p w:rsidR="00A44CD0" w:rsidRDefault="00A44CD0" w:rsidP="00AB11C4">
      <w:pPr>
        <w:rPr>
          <w:sz w:val="36"/>
        </w:rPr>
      </w:pPr>
    </w:p>
    <w:p w:rsidR="00A70F7B" w:rsidRDefault="00A70F7B" w:rsidP="00AB11C4">
      <w:pPr>
        <w:rPr>
          <w:sz w:val="36"/>
        </w:rPr>
      </w:pPr>
      <w:r>
        <w:rPr>
          <w:sz w:val="36"/>
        </w:rPr>
        <w:t>The terminal velocity is:</w:t>
      </w:r>
    </w:p>
    <w:p w:rsidR="00A420E5" w:rsidRDefault="00A70F7B" w:rsidP="00AB11C4">
      <w:pPr>
        <w:rPr>
          <w:sz w:val="36"/>
        </w:rPr>
      </w:pPr>
      <w:r>
        <w:rPr>
          <w:sz w:val="36"/>
        </w:rPr>
        <w:t xml:space="preserve">                 </w:t>
      </w:r>
      <w:r w:rsidRPr="00A70F7B">
        <w:rPr>
          <w:position w:val="-38"/>
          <w:sz w:val="36"/>
        </w:rPr>
        <w:object w:dxaOrig="3000" w:dyaOrig="920">
          <v:shape id="_x0000_i1150" type="#_x0000_t75" style="width:175.95pt;height:53.2pt" o:ole="">
            <v:imagedata r:id="rId291" o:title=""/>
          </v:shape>
          <o:OLEObject Type="Embed" ProgID="Equation.DSMT4" ShapeID="_x0000_i1150" DrawAspect="Content" ObjectID="_1321605669" r:id="rId292"/>
        </w:object>
      </w:r>
    </w:p>
    <w:p w:rsidR="00AB11C4" w:rsidRDefault="00AB11C4" w:rsidP="009F35D4">
      <w:pPr>
        <w:rPr>
          <w:sz w:val="36"/>
        </w:rPr>
      </w:pPr>
    </w:p>
    <w:p w:rsidR="00A44CD0" w:rsidRDefault="00A44CD0" w:rsidP="009F35D4">
      <w:pPr>
        <w:rPr>
          <w:sz w:val="36"/>
        </w:rPr>
      </w:pPr>
    </w:p>
    <w:p w:rsidR="009F35D4" w:rsidRPr="008075EE" w:rsidRDefault="009F35D4" w:rsidP="009F35D4">
      <w:pPr>
        <w:rPr>
          <w:sz w:val="36"/>
          <w:szCs w:val="36"/>
        </w:rPr>
      </w:pPr>
      <w:r w:rsidRPr="008075EE">
        <w:rPr>
          <w:sz w:val="36"/>
          <w:szCs w:val="36"/>
          <w:u w:val="single"/>
        </w:rPr>
        <w:t>Magnus effect</w:t>
      </w:r>
      <w:r>
        <w:rPr>
          <w:sz w:val="36"/>
          <w:szCs w:val="36"/>
          <w:u w:val="single"/>
        </w:rPr>
        <w:t>:</w:t>
      </w:r>
      <w:r>
        <w:rPr>
          <w:sz w:val="36"/>
          <w:szCs w:val="36"/>
        </w:rPr>
        <w:t xml:space="preserve"> Lift generation by spinning</w:t>
      </w:r>
    </w:p>
    <w:p w:rsidR="009F35D4" w:rsidRDefault="009F35D4" w:rsidP="009F35D4">
      <w:pPr>
        <w:rPr>
          <w:sz w:val="36"/>
          <w:szCs w:val="36"/>
        </w:rPr>
      </w:pPr>
    </w:p>
    <w:p w:rsidR="009F35D4" w:rsidRPr="008075EE" w:rsidRDefault="009F35D4" w:rsidP="009F35D4">
      <w:pPr>
        <w:rPr>
          <w:sz w:val="32"/>
          <w:szCs w:val="32"/>
        </w:rPr>
      </w:pPr>
      <w:r w:rsidRPr="00D11429">
        <w:rPr>
          <w:color w:val="FF0000"/>
          <w:sz w:val="32"/>
          <w:szCs w:val="32"/>
        </w:rPr>
        <w:t>Breaking the symmetry</w:t>
      </w:r>
      <w:r>
        <w:rPr>
          <w:sz w:val="32"/>
          <w:szCs w:val="32"/>
        </w:rPr>
        <w:t xml:space="preserve"> causes the lift! </w:t>
      </w:r>
    </w:p>
    <w:p w:rsidR="009F35D4" w:rsidRDefault="0095428E" w:rsidP="009F35D4">
      <w:pPr>
        <w:rPr>
          <w:sz w:val="32"/>
          <w:szCs w:val="32"/>
        </w:rPr>
      </w:pPr>
      <w:r>
        <w:rPr>
          <w:noProof/>
          <w:sz w:val="32"/>
          <w:szCs w:val="32"/>
          <w:lang w:eastAsia="ko-KR"/>
        </w:rPr>
        <w:lastRenderedPageBreak/>
        <w:drawing>
          <wp:inline distT="0" distB="0" distL="0" distR="0">
            <wp:extent cx="5478145" cy="2576195"/>
            <wp:effectExtent l="1905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3" cstate="print"/>
                    <a:srcRect/>
                    <a:stretch>
                      <a:fillRect/>
                    </a:stretch>
                  </pic:blipFill>
                  <pic:spPr bwMode="auto">
                    <a:xfrm>
                      <a:off x="0" y="0"/>
                      <a:ext cx="5478145" cy="2576195"/>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Effect of the rate of rotation on the lift and drag coefficients of a smooth sphere:</w:t>
      </w:r>
    </w:p>
    <w:p w:rsidR="009F35D4" w:rsidRPr="006066FE" w:rsidRDefault="0095428E" w:rsidP="009F35D4">
      <w:pPr>
        <w:jc w:val="center"/>
        <w:rPr>
          <w:sz w:val="32"/>
          <w:szCs w:val="32"/>
        </w:rPr>
      </w:pPr>
      <w:r>
        <w:rPr>
          <w:noProof/>
          <w:sz w:val="32"/>
          <w:szCs w:val="32"/>
          <w:lang w:eastAsia="ko-KR"/>
        </w:rPr>
        <w:drawing>
          <wp:inline distT="0" distB="0" distL="0" distR="0">
            <wp:extent cx="3657600" cy="329184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4" cstate="print"/>
                    <a:srcRect/>
                    <a:stretch>
                      <a:fillRect/>
                    </a:stretch>
                  </pic:blipFill>
                  <pic:spPr bwMode="auto">
                    <a:xfrm>
                      <a:off x="0" y="0"/>
                      <a:ext cx="3657600" cy="3291840"/>
                    </a:xfrm>
                    <a:prstGeom prst="rect">
                      <a:avLst/>
                    </a:prstGeom>
                    <a:noFill/>
                    <a:ln w="9525">
                      <a:noFill/>
                      <a:miter lim="800000"/>
                      <a:headEnd/>
                      <a:tailEnd/>
                    </a:ln>
                  </pic:spPr>
                </pic:pic>
              </a:graphicData>
            </a:graphic>
          </wp:inline>
        </w:drawing>
      </w:r>
    </w:p>
    <w:p w:rsidR="009F35D4" w:rsidRPr="005921A6" w:rsidRDefault="009F35D4" w:rsidP="009F35D4">
      <w:pPr>
        <w:rPr>
          <w:sz w:val="36"/>
          <w:szCs w:val="36"/>
          <w:u w:val="single"/>
        </w:rPr>
      </w:pPr>
      <w:r w:rsidRPr="005921A6">
        <w:rPr>
          <w:sz w:val="36"/>
          <w:szCs w:val="36"/>
          <w:u w:val="single"/>
        </w:rPr>
        <w:t>Lift acting on the airfoil</w:t>
      </w:r>
    </w:p>
    <w:p w:rsidR="009F35D4" w:rsidRDefault="009F35D4" w:rsidP="009F35D4">
      <w:pPr>
        <w:rPr>
          <w:sz w:val="32"/>
          <w:szCs w:val="32"/>
        </w:rPr>
      </w:pPr>
    </w:p>
    <w:p w:rsidR="009F35D4" w:rsidRDefault="009F35D4" w:rsidP="009F35D4">
      <w:pPr>
        <w:rPr>
          <w:sz w:val="32"/>
          <w:szCs w:val="32"/>
        </w:rPr>
      </w:pPr>
      <w:r>
        <w:rPr>
          <w:sz w:val="32"/>
          <w:szCs w:val="32"/>
        </w:rPr>
        <w:t>Lift force: the component of the net force (viscous+pressure) that is perpendicular to the flow direction</w:t>
      </w:r>
    </w:p>
    <w:p w:rsidR="009F35D4" w:rsidRDefault="009F35D4" w:rsidP="009F35D4">
      <w:pPr>
        <w:rPr>
          <w:sz w:val="32"/>
          <w:szCs w:val="32"/>
        </w:rPr>
      </w:pPr>
    </w:p>
    <w:p w:rsidR="009F35D4" w:rsidRDefault="0095428E" w:rsidP="009F35D4">
      <w:pPr>
        <w:rPr>
          <w:sz w:val="32"/>
          <w:szCs w:val="32"/>
        </w:rPr>
      </w:pPr>
      <w:r>
        <w:rPr>
          <w:noProof/>
          <w:sz w:val="32"/>
          <w:szCs w:val="32"/>
          <w:lang w:eastAsia="ko-KR"/>
        </w:rPr>
        <w:lastRenderedPageBreak/>
        <w:drawing>
          <wp:inline distT="0" distB="0" distL="0" distR="0">
            <wp:extent cx="5470525" cy="131191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7"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Variation of the lift-to-drag ratio with angle of attack:</w:t>
      </w:r>
    </w:p>
    <w:p w:rsidR="009F35D4" w:rsidRDefault="0095428E" w:rsidP="009F35D4">
      <w:pPr>
        <w:jc w:val="center"/>
        <w:rPr>
          <w:sz w:val="32"/>
          <w:szCs w:val="32"/>
        </w:rPr>
      </w:pPr>
      <w:r>
        <w:rPr>
          <w:noProof/>
          <w:sz w:val="32"/>
          <w:szCs w:val="32"/>
          <w:lang w:eastAsia="ko-KR"/>
        </w:rPr>
        <w:drawing>
          <wp:inline distT="0" distB="0" distL="0" distR="0">
            <wp:extent cx="2178685" cy="36576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5" cstate="print"/>
                    <a:srcRect/>
                    <a:stretch>
                      <a:fillRect/>
                    </a:stretch>
                  </pic:blipFill>
                  <pic:spPr bwMode="auto">
                    <a:xfrm>
                      <a:off x="0" y="0"/>
                      <a:ext cx="2178685" cy="3657600"/>
                    </a:xfrm>
                    <a:prstGeom prst="rect">
                      <a:avLst/>
                    </a:prstGeom>
                    <a:noFill/>
                    <a:ln w="9525">
                      <a:noFill/>
                      <a:miter lim="800000"/>
                      <a:headEnd/>
                      <a:tailEnd/>
                    </a:ln>
                  </pic:spPr>
                </pic:pic>
              </a:graphicData>
            </a:graphic>
          </wp:inline>
        </w:drawing>
      </w:r>
    </w:p>
    <w:p w:rsidR="009F35D4" w:rsidRDefault="009F35D4" w:rsidP="009F35D4">
      <w:pPr>
        <w:rPr>
          <w:sz w:val="32"/>
          <w:szCs w:val="32"/>
        </w:rPr>
      </w:pPr>
      <w:r>
        <w:rPr>
          <w:sz w:val="32"/>
          <w:szCs w:val="32"/>
        </w:rPr>
        <w:t>The minimum flight velocity:</w:t>
      </w:r>
    </w:p>
    <w:p w:rsidR="009F35D4" w:rsidRDefault="009F35D4" w:rsidP="009F35D4">
      <w:pPr>
        <w:rPr>
          <w:sz w:val="32"/>
          <w:szCs w:val="32"/>
        </w:rPr>
      </w:pPr>
      <w:r w:rsidRPr="008B70C5">
        <w:rPr>
          <w:sz w:val="32"/>
          <w:szCs w:val="32"/>
        </w:rPr>
        <w:sym w:font="Wingdings" w:char="F0E0"/>
      </w:r>
      <w:r>
        <w:rPr>
          <w:sz w:val="32"/>
          <w:szCs w:val="32"/>
        </w:rPr>
        <w:t>Total weight W of the aircraft be equal to the lift</w:t>
      </w:r>
    </w:p>
    <w:p w:rsidR="009F35D4" w:rsidRDefault="009F35D4" w:rsidP="009F35D4">
      <w:pPr>
        <w:rPr>
          <w:sz w:val="32"/>
          <w:szCs w:val="32"/>
        </w:rPr>
      </w:pPr>
    </w:p>
    <w:p w:rsidR="009F35D4" w:rsidRPr="00DF5AF1" w:rsidRDefault="009F35D4" w:rsidP="009F35D4">
      <w:pPr>
        <w:jc w:val="center"/>
        <w:rPr>
          <w:sz w:val="32"/>
          <w:szCs w:val="32"/>
        </w:rPr>
      </w:pPr>
      <w:r w:rsidRPr="00C240BB">
        <w:rPr>
          <w:position w:val="-34"/>
          <w:sz w:val="32"/>
          <w:szCs w:val="32"/>
        </w:rPr>
        <w:object w:dxaOrig="4599" w:dyaOrig="780">
          <v:shape id="_x0000_i1151" type="#_x0000_t75" style="width:341.85pt;height:58.25pt" o:ole="">
            <v:imagedata r:id="rId296" o:title=""/>
          </v:shape>
          <o:OLEObject Type="Embed" ProgID="Equation.3" ShapeID="_x0000_i1151" DrawAspect="Content" ObjectID="_1321605670" r:id="rId297"/>
        </w:object>
      </w:r>
    </w:p>
    <w:p w:rsidR="009F35D4" w:rsidRPr="00980C0E" w:rsidRDefault="009F35D4" w:rsidP="009F35D4">
      <w:pPr>
        <w:rPr>
          <w:b/>
          <w:sz w:val="40"/>
          <w:szCs w:val="40"/>
          <w:u w:val="single"/>
        </w:rPr>
      </w:pPr>
      <w:r>
        <w:rPr>
          <w:sz w:val="36"/>
        </w:rPr>
        <w:br w:type="page"/>
      </w:r>
      <w:r w:rsidRPr="00980C0E">
        <w:rPr>
          <w:b/>
          <w:sz w:val="40"/>
          <w:szCs w:val="40"/>
          <w:u w:val="single"/>
        </w:rPr>
        <w:lastRenderedPageBreak/>
        <w:t>Effect of Compressibility on Drag: CD = CD(Re, Ma)</w:t>
      </w:r>
    </w:p>
    <w:p w:rsidR="009F35D4" w:rsidRDefault="009F35D4" w:rsidP="009F35D4">
      <w:pPr>
        <w:rPr>
          <w:sz w:val="36"/>
        </w:rPr>
      </w:pPr>
    </w:p>
    <w:p w:rsidR="009F35D4" w:rsidRDefault="0039056B" w:rsidP="009F35D4">
      <w:pPr>
        <w:rPr>
          <w:sz w:val="36"/>
        </w:rPr>
      </w:pPr>
      <w:r>
        <w:rPr>
          <w:noProof/>
          <w:sz w:val="36"/>
        </w:rPr>
        <w:pict>
          <v:line id="_x0000_s1464" style="position:absolute;flip:x y;z-index:251672064" from="68.4pt,37.8pt" to="104.4pt,59.4pt" o:allowincell="f">
            <v:stroke endarrow="block"/>
          </v:line>
        </w:pict>
      </w:r>
      <w:r w:rsidR="009F35D4" w:rsidRPr="0039056B">
        <w:rPr>
          <w:position w:val="-34"/>
          <w:sz w:val="36"/>
        </w:rPr>
        <w:object w:dxaOrig="1480" w:dyaOrig="900">
          <v:shape id="_x0000_i1152" type="#_x0000_t75" style="width:73.9pt;height:45.1pt" o:ole="" fillcolor="window">
            <v:imagedata r:id="rId298" o:title=""/>
          </v:shape>
          <o:OLEObject Type="Embed" ProgID="Equation.3" ShapeID="_x0000_i1152" DrawAspect="Content" ObjectID="_1321605671" r:id="rId299"/>
        </w:object>
      </w:r>
    </w:p>
    <w:p w:rsidR="009F35D4" w:rsidRDefault="009F35D4" w:rsidP="009F35D4">
      <w:pPr>
        <w:rPr>
          <w:sz w:val="36"/>
        </w:rPr>
      </w:pPr>
      <w:r>
        <w:rPr>
          <w:sz w:val="36"/>
        </w:rPr>
        <w:tab/>
      </w:r>
      <w:r>
        <w:rPr>
          <w:sz w:val="36"/>
        </w:rPr>
        <w:tab/>
      </w:r>
      <w:r>
        <w:rPr>
          <w:sz w:val="36"/>
        </w:rPr>
        <w:tab/>
        <w:t>speed of sound = rate at which infinitesimal</w:t>
      </w:r>
    </w:p>
    <w:p w:rsidR="009F35D4" w:rsidRDefault="009F35D4" w:rsidP="009F35D4">
      <w:pPr>
        <w:ind w:left="2160"/>
        <w:rPr>
          <w:sz w:val="36"/>
        </w:rPr>
      </w:pPr>
      <w:r>
        <w:rPr>
          <w:sz w:val="36"/>
        </w:rPr>
        <w:t>disturbances are propagated from their source into undisturbed medium</w:t>
      </w:r>
    </w:p>
    <w:p w:rsidR="009F35D4" w:rsidRDefault="0039056B" w:rsidP="009F35D4">
      <w:pPr>
        <w:rPr>
          <w:sz w:val="36"/>
        </w:rPr>
      </w:pPr>
      <w:r w:rsidRPr="0039056B">
        <w:rPr>
          <w:noProof/>
          <w:sz w:val="20"/>
        </w:rPr>
        <w:pict>
          <v:shape id="_x0000_s1465" type="#_x0000_t202" style="position:absolute;margin-left:287pt;margin-top:15.5pt;width:205pt;height:55pt;z-index:-251643392;mso-wrap-edited:f" wrapcoords="-68 0 -68 21304 21600 21304 21600 0 -68 0" stroked="f">
            <v:textbox>
              <w:txbxContent>
                <w:p w:rsidR="00274999" w:rsidRDefault="00274999" w:rsidP="009F35D4">
                  <w:pPr>
                    <w:rPr>
                      <w:sz w:val="32"/>
                    </w:rPr>
                  </w:pPr>
                  <w:r>
                    <w:rPr>
                      <w:sz w:val="32"/>
                      <w:u w:val="single"/>
                    </w:rPr>
                    <w:t>&lt;</w:t>
                  </w:r>
                  <w:r>
                    <w:rPr>
                      <w:sz w:val="32"/>
                    </w:rPr>
                    <w:t xml:space="preserve"> 0.3 flow is incompressible,</w:t>
                  </w:r>
                </w:p>
                <w:p w:rsidR="00274999" w:rsidRDefault="00274999" w:rsidP="009F35D4">
                  <w:r>
                    <w:rPr>
                      <w:sz w:val="32"/>
                    </w:rPr>
                    <w:t xml:space="preserve">                  i.e., </w:t>
                  </w:r>
                  <w:r>
                    <w:rPr>
                      <w:sz w:val="32"/>
                    </w:rPr>
                    <w:sym w:font="Symbol" w:char="F072"/>
                  </w:r>
                  <w:r>
                    <w:rPr>
                      <w:sz w:val="32"/>
                    </w:rPr>
                    <w:t xml:space="preserve"> </w:t>
                  </w:r>
                  <w:r>
                    <w:rPr>
                      <w:sz w:val="32"/>
                    </w:rPr>
                    <w:sym w:font="Symbol" w:char="F07E"/>
                  </w:r>
                  <w:r>
                    <w:rPr>
                      <w:sz w:val="32"/>
                    </w:rPr>
                    <w:t xml:space="preserve"> constant</w:t>
                  </w:r>
                </w:p>
              </w:txbxContent>
            </v:textbox>
            <w10:wrap side="right"/>
          </v:shape>
        </w:pict>
      </w:r>
    </w:p>
    <w:p w:rsidR="009F35D4" w:rsidRDefault="009F35D4" w:rsidP="009F35D4">
      <w:pPr>
        <w:rPr>
          <w:sz w:val="36"/>
        </w:rPr>
      </w:pPr>
      <w:r>
        <w:rPr>
          <w:sz w:val="36"/>
        </w:rPr>
        <w:t>Ma &lt; 1</w:t>
      </w:r>
      <w:r>
        <w:rPr>
          <w:sz w:val="36"/>
        </w:rPr>
        <w:tab/>
      </w:r>
      <w:r>
        <w:rPr>
          <w:sz w:val="36"/>
        </w:rPr>
        <w:tab/>
        <w:t>subsonic</w:t>
      </w:r>
      <w:r>
        <w:rPr>
          <w:sz w:val="36"/>
        </w:rPr>
        <w:tab/>
      </w:r>
      <w:r>
        <w:rPr>
          <w:sz w:val="36"/>
        </w:rPr>
        <w:tab/>
        <w:t xml:space="preserve"> </w:t>
      </w:r>
    </w:p>
    <w:p w:rsidR="009F35D4" w:rsidRDefault="009F35D4" w:rsidP="009F35D4">
      <w:pPr>
        <w:rPr>
          <w:sz w:val="36"/>
        </w:rPr>
      </w:pPr>
      <w:r>
        <w:rPr>
          <w:sz w:val="36"/>
        </w:rPr>
        <w:t xml:space="preserve">Ma </w:t>
      </w:r>
      <w:r>
        <w:rPr>
          <w:sz w:val="36"/>
        </w:rPr>
        <w:sym w:font="Symbol" w:char="F07E"/>
      </w:r>
      <w:r>
        <w:rPr>
          <w:sz w:val="36"/>
        </w:rPr>
        <w:t xml:space="preserve"> 1</w:t>
      </w:r>
      <w:r>
        <w:rPr>
          <w:sz w:val="36"/>
        </w:rPr>
        <w:tab/>
      </w:r>
      <w:r>
        <w:rPr>
          <w:sz w:val="36"/>
        </w:rPr>
        <w:tab/>
        <w:t>transonic  (=1 sonic flow)</w:t>
      </w:r>
      <w:r>
        <w:rPr>
          <w:sz w:val="36"/>
        </w:rPr>
        <w:tab/>
      </w:r>
    </w:p>
    <w:p w:rsidR="009F35D4" w:rsidRDefault="009F35D4" w:rsidP="009F35D4">
      <w:pPr>
        <w:rPr>
          <w:sz w:val="36"/>
        </w:rPr>
      </w:pPr>
      <w:r>
        <w:rPr>
          <w:sz w:val="36"/>
        </w:rPr>
        <w:t>Ma &gt; 1</w:t>
      </w:r>
      <w:r>
        <w:rPr>
          <w:sz w:val="36"/>
        </w:rPr>
        <w:tab/>
      </w:r>
      <w:r>
        <w:rPr>
          <w:sz w:val="36"/>
        </w:rPr>
        <w:tab/>
        <w:t>supersonic</w:t>
      </w:r>
    </w:p>
    <w:p w:rsidR="009F35D4" w:rsidRDefault="009F35D4" w:rsidP="009F35D4">
      <w:pPr>
        <w:rPr>
          <w:sz w:val="36"/>
        </w:rPr>
      </w:pPr>
      <w:r>
        <w:rPr>
          <w:sz w:val="36"/>
        </w:rPr>
        <w:t>Ma &gt;&gt; 1</w:t>
      </w:r>
      <w:r>
        <w:rPr>
          <w:sz w:val="36"/>
        </w:rPr>
        <w:tab/>
      </w:r>
      <w:r>
        <w:rPr>
          <w:sz w:val="36"/>
        </w:rPr>
        <w:tab/>
        <w:t>hypersonic</w:t>
      </w:r>
    </w:p>
    <w:p w:rsidR="009F35D4" w:rsidRDefault="009F35D4" w:rsidP="009F35D4">
      <w:pPr>
        <w:rPr>
          <w:sz w:val="36"/>
        </w:rPr>
      </w:pPr>
    </w:p>
    <w:p w:rsidR="009F35D4" w:rsidRDefault="009F35D4" w:rsidP="009F35D4">
      <w:pPr>
        <w:rPr>
          <w:sz w:val="36"/>
        </w:rPr>
      </w:pPr>
      <w:r>
        <w:rPr>
          <w:sz w:val="36"/>
        </w:rPr>
        <w:t>C</w:t>
      </w:r>
      <w:r>
        <w:rPr>
          <w:sz w:val="36"/>
          <w:vertAlign w:val="subscript"/>
        </w:rPr>
        <w:t>D</w:t>
      </w:r>
      <w:r>
        <w:rPr>
          <w:sz w:val="36"/>
        </w:rPr>
        <w:t xml:space="preserve"> increases for Ma </w:t>
      </w:r>
      <w:r>
        <w:rPr>
          <w:sz w:val="36"/>
        </w:rPr>
        <w:sym w:font="Symbol" w:char="F07E"/>
      </w:r>
      <w:r>
        <w:rPr>
          <w:sz w:val="36"/>
        </w:rPr>
        <w:t xml:space="preserve"> 1 due to shock waves and wave drag</w:t>
      </w:r>
    </w:p>
    <w:p w:rsidR="009F35D4" w:rsidRDefault="009F35D4" w:rsidP="009F35D4">
      <w:pPr>
        <w:rPr>
          <w:sz w:val="36"/>
          <w:vertAlign w:val="subscript"/>
        </w:rPr>
      </w:pPr>
    </w:p>
    <w:p w:rsidR="009F35D4" w:rsidRDefault="009F35D4" w:rsidP="009F35D4">
      <w:pPr>
        <w:pStyle w:val="Heading1"/>
      </w:pPr>
      <w:r>
        <w:t>Ma</w:t>
      </w:r>
      <w:r>
        <w:rPr>
          <w:vertAlign w:val="subscript"/>
        </w:rPr>
        <w:t>critical</w:t>
      </w:r>
      <w:r>
        <w:t xml:space="preserve">(sphere) </w:t>
      </w:r>
      <w:r>
        <w:sym w:font="Symbol" w:char="F07E"/>
      </w:r>
      <w:r>
        <w:t xml:space="preserve"> .6</w:t>
      </w:r>
    </w:p>
    <w:p w:rsidR="009F35D4" w:rsidRDefault="009F35D4" w:rsidP="009F35D4">
      <w:pPr>
        <w:rPr>
          <w:sz w:val="36"/>
        </w:rPr>
      </w:pPr>
    </w:p>
    <w:p w:rsidR="009F35D4" w:rsidRDefault="009F35D4" w:rsidP="009F35D4">
      <w:pPr>
        <w:rPr>
          <w:sz w:val="36"/>
        </w:rPr>
      </w:pPr>
      <w:r>
        <w:rPr>
          <w:sz w:val="36"/>
        </w:rPr>
        <w:t>Ma</w:t>
      </w:r>
      <w:r>
        <w:rPr>
          <w:sz w:val="36"/>
          <w:vertAlign w:val="subscript"/>
        </w:rPr>
        <w:t>critical</w:t>
      </w:r>
      <w:r>
        <w:rPr>
          <w:sz w:val="36"/>
        </w:rPr>
        <w:t xml:space="preserve">(slender bodies) </w:t>
      </w:r>
      <w:r>
        <w:rPr>
          <w:sz w:val="36"/>
        </w:rPr>
        <w:sym w:font="Symbol" w:char="F07E"/>
      </w:r>
      <w:r>
        <w:rPr>
          <w:sz w:val="36"/>
        </w:rPr>
        <w:t xml:space="preserve"> 1</w:t>
      </w:r>
    </w:p>
    <w:p w:rsidR="009F35D4" w:rsidRDefault="009F35D4" w:rsidP="009F35D4">
      <w:pPr>
        <w:rPr>
          <w:sz w:val="36"/>
        </w:rPr>
      </w:pPr>
    </w:p>
    <w:p w:rsidR="009F35D4" w:rsidRDefault="009F35D4" w:rsidP="009F35D4">
      <w:pPr>
        <w:rPr>
          <w:sz w:val="36"/>
        </w:rPr>
      </w:pPr>
      <w:r>
        <w:rPr>
          <w:sz w:val="36"/>
        </w:rPr>
        <w:t xml:space="preserve">For U </w:t>
      </w:r>
      <w:r>
        <w:rPr>
          <w:sz w:val="36"/>
          <w:u w:val="single"/>
        </w:rPr>
        <w:t>&gt;</w:t>
      </w:r>
      <w:r>
        <w:rPr>
          <w:sz w:val="36"/>
        </w:rPr>
        <w:t xml:space="preserve"> a:  </w:t>
      </w:r>
      <w:r>
        <w:rPr>
          <w:sz w:val="36"/>
        </w:rPr>
        <w:tab/>
        <w:t xml:space="preserve">upstream flow is not warned of approaching </w:t>
      </w:r>
    </w:p>
    <w:p w:rsidR="009F35D4" w:rsidRDefault="009F35D4" w:rsidP="009F35D4">
      <w:pPr>
        <w:ind w:left="2160"/>
        <w:rPr>
          <w:sz w:val="36"/>
        </w:rPr>
      </w:pPr>
      <w:r>
        <w:rPr>
          <w:sz w:val="36"/>
        </w:rPr>
        <w:t>disturbance which results in the formation of shock waves across which flow properties and streamlines change discontinuously</w:t>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lang w:eastAsia="ko-KR"/>
        </w:rPr>
        <w:lastRenderedPageBreak/>
        <w:drawing>
          <wp:inline distT="0" distB="0" distL="0" distR="0">
            <wp:extent cx="5470525" cy="2194560"/>
            <wp:effectExtent l="19050" t="0" r="0" b="0"/>
            <wp:docPr id="155" name="Picture 155" descr="Fi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11-12"/>
                    <pic:cNvPicPr>
                      <a:picLocks noChangeAspect="1" noChangeArrowheads="1"/>
                    </pic:cNvPicPr>
                  </pic:nvPicPr>
                  <pic:blipFill>
                    <a:blip r:embed="rId300" cstate="print"/>
                    <a:srcRect/>
                    <a:stretch>
                      <a:fillRect/>
                    </a:stretch>
                  </pic:blipFill>
                  <pic:spPr bwMode="auto">
                    <a:xfrm>
                      <a:off x="0" y="0"/>
                      <a:ext cx="5470525" cy="2194560"/>
                    </a:xfrm>
                    <a:prstGeom prst="rect">
                      <a:avLst/>
                    </a:prstGeom>
                    <a:noFill/>
                    <a:ln w="9525">
                      <a:noFill/>
                      <a:miter lim="800000"/>
                      <a:headEnd/>
                      <a:tailEnd/>
                    </a:ln>
                  </pic:spPr>
                </pic:pic>
              </a:graphicData>
            </a:graphic>
          </wp:inline>
        </w:drawing>
      </w: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5428E" w:rsidP="009F35D4">
      <w:pPr>
        <w:jc w:val="center"/>
        <w:rPr>
          <w:sz w:val="36"/>
        </w:rPr>
      </w:pPr>
      <w:r>
        <w:rPr>
          <w:noProof/>
          <w:sz w:val="36"/>
          <w:lang w:eastAsia="ko-KR"/>
        </w:rPr>
        <w:drawing>
          <wp:inline distT="0" distB="0" distL="0" distR="0">
            <wp:extent cx="5478145" cy="3665855"/>
            <wp:effectExtent l="19050" t="0" r="8255" b="0"/>
            <wp:docPr id="156" name="Picture 156" descr="Fig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11-13"/>
                    <pic:cNvPicPr>
                      <a:picLocks noChangeAspect="1" noChangeArrowheads="1"/>
                    </pic:cNvPicPr>
                  </pic:nvPicPr>
                  <pic:blipFill>
                    <a:blip r:embed="rId301" cstate="print"/>
                    <a:srcRect/>
                    <a:stretch>
                      <a:fillRect/>
                    </a:stretch>
                  </pic:blipFill>
                  <pic:spPr bwMode="auto">
                    <a:xfrm>
                      <a:off x="0" y="0"/>
                      <a:ext cx="5478145" cy="3665855"/>
                    </a:xfrm>
                    <a:prstGeom prst="rect">
                      <a:avLst/>
                    </a:prstGeom>
                    <a:noFill/>
                    <a:ln w="9525">
                      <a:noFill/>
                      <a:miter lim="800000"/>
                      <a:headEnd/>
                      <a:tailEnd/>
                    </a:ln>
                  </pic:spPr>
                </pic:pic>
              </a:graphicData>
            </a:graphic>
          </wp:inline>
        </w:drawing>
      </w:r>
    </w:p>
    <w:p w:rsidR="009F35D4" w:rsidRDefault="009F35D4" w:rsidP="009F35D4">
      <w:pPr>
        <w:rPr>
          <w:sz w:val="36"/>
        </w:rPr>
      </w:pPr>
    </w:p>
    <w:sectPr w:rsidR="009F35D4" w:rsidSect="0039056B">
      <w:headerReference w:type="even" r:id="rId302"/>
      <w:headerReference w:type="default" r:id="rId30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461" w:rsidRDefault="00065461">
      <w:r>
        <w:separator/>
      </w:r>
    </w:p>
  </w:endnote>
  <w:endnote w:type="continuationSeparator" w:id="0">
    <w:p w:rsidR="00065461" w:rsidRDefault="00065461">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461" w:rsidRDefault="00065461">
      <w:r>
        <w:separator/>
      </w:r>
    </w:p>
  </w:footnote>
  <w:footnote w:type="continuationSeparator" w:id="0">
    <w:p w:rsidR="00065461" w:rsidRDefault="000654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99" w:rsidRDefault="0039056B">
    <w:pPr>
      <w:pStyle w:val="Header"/>
      <w:framePr w:wrap="around" w:vAnchor="text" w:hAnchor="margin" w:xAlign="right" w:y="1"/>
      <w:rPr>
        <w:rStyle w:val="PageNumber"/>
      </w:rPr>
    </w:pPr>
    <w:r>
      <w:rPr>
        <w:rStyle w:val="PageNumber"/>
      </w:rPr>
      <w:fldChar w:fldCharType="begin"/>
    </w:r>
    <w:r w:rsidR="00274999">
      <w:rPr>
        <w:rStyle w:val="PageNumber"/>
      </w:rPr>
      <w:instrText xml:space="preserve">PAGE  </w:instrText>
    </w:r>
    <w:r>
      <w:rPr>
        <w:rStyle w:val="PageNumber"/>
      </w:rPr>
      <w:fldChar w:fldCharType="separate"/>
    </w:r>
    <w:r w:rsidR="00274999">
      <w:rPr>
        <w:rStyle w:val="PageNumber"/>
        <w:noProof/>
      </w:rPr>
      <w:t>50</w:t>
    </w:r>
    <w:r>
      <w:rPr>
        <w:rStyle w:val="PageNumber"/>
      </w:rPr>
      <w:fldChar w:fldCharType="end"/>
    </w:r>
  </w:p>
  <w:p w:rsidR="00274999" w:rsidRDefault="0027499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99" w:rsidRDefault="00274999">
    <w:pPr>
      <w:pStyle w:val="Header"/>
      <w:ind w:right="360"/>
      <w:rPr>
        <w:sz w:val="20"/>
      </w:rPr>
    </w:pPr>
    <w:r>
      <w:rPr>
        <w:sz w:val="20"/>
      </w:rPr>
      <w:t>57:020 Mechanics of Fluids and Transport Processes</w:t>
    </w:r>
    <w:r>
      <w:rPr>
        <w:sz w:val="20"/>
      </w:rPr>
      <w:tab/>
      <w:t xml:space="preserve">                                                               </w:t>
    </w:r>
    <w:r>
      <w:rPr>
        <w:sz w:val="20"/>
      </w:rPr>
      <w:tab/>
      <w:t>Chapter 9</w:t>
    </w:r>
  </w:p>
  <w:p w:rsidR="00274999" w:rsidRDefault="0039056B">
    <w:pPr>
      <w:pStyle w:val="Header"/>
      <w:framePr w:wrap="around" w:vAnchor="text" w:hAnchor="page" w:x="9921" w:y="11"/>
      <w:rPr>
        <w:rStyle w:val="PageNumber"/>
        <w:sz w:val="28"/>
      </w:rPr>
    </w:pPr>
    <w:r>
      <w:rPr>
        <w:rStyle w:val="PageNumber"/>
        <w:sz w:val="28"/>
      </w:rPr>
      <w:fldChar w:fldCharType="begin"/>
    </w:r>
    <w:r w:rsidR="00274999">
      <w:rPr>
        <w:rStyle w:val="PageNumber"/>
        <w:sz w:val="28"/>
      </w:rPr>
      <w:instrText xml:space="preserve">PAGE  </w:instrText>
    </w:r>
    <w:r>
      <w:rPr>
        <w:rStyle w:val="PageNumber"/>
        <w:sz w:val="28"/>
      </w:rPr>
      <w:fldChar w:fldCharType="separate"/>
    </w:r>
    <w:r w:rsidR="0099660D">
      <w:rPr>
        <w:rStyle w:val="PageNumber"/>
        <w:noProof/>
        <w:sz w:val="28"/>
      </w:rPr>
      <w:t>25</w:t>
    </w:r>
    <w:r>
      <w:rPr>
        <w:rStyle w:val="PageNumber"/>
        <w:sz w:val="28"/>
      </w:rPr>
      <w:fldChar w:fldCharType="end"/>
    </w:r>
  </w:p>
  <w:p w:rsidR="00274999" w:rsidRDefault="00274999">
    <w:pPr>
      <w:pStyle w:val="Header"/>
      <w:pBdr>
        <w:bottom w:val="single" w:sz="4" w:space="8" w:color="auto"/>
      </w:pBdr>
    </w:pPr>
    <w:r>
      <w:rPr>
        <w:sz w:val="20"/>
      </w:rPr>
      <w:t>Professor Fred Stern   Fall 200</w:t>
    </w:r>
    <w:r w:rsidR="00CB02E6">
      <w:rPr>
        <w:sz w:val="20"/>
      </w:rPr>
      <w:t>9</w:t>
    </w:r>
    <w:r>
      <w:rPr>
        <w:rStyle w:val="PageNumber"/>
        <w:snapToGrid w:val="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7168"/>
    <w:multiLevelType w:val="hybridMultilevel"/>
    <w:tmpl w:val="FE3C0DB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E0057A"/>
    <w:multiLevelType w:val="hybridMultilevel"/>
    <w:tmpl w:val="D94611F6"/>
    <w:lvl w:ilvl="0" w:tplc="F18C189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2C483C"/>
    <w:multiLevelType w:val="hybridMultilevel"/>
    <w:tmpl w:val="9DB6C6BA"/>
    <w:lvl w:ilvl="0" w:tplc="3338446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BD2776"/>
    <w:multiLevelType w:val="hybridMultilevel"/>
    <w:tmpl w:val="3FF4F514"/>
    <w:lvl w:ilvl="0" w:tplc="CB2261E0">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192167E"/>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9F4333"/>
    <w:multiLevelType w:val="multilevel"/>
    <w:tmpl w:val="689CC75A"/>
    <w:lvl w:ilvl="0">
      <w:start w:val="9"/>
      <w:numFmt w:val="decimal"/>
      <w:lvlText w:val="%1"/>
      <w:lvlJc w:val="left"/>
      <w:pPr>
        <w:tabs>
          <w:tab w:val="num" w:pos="630"/>
        </w:tabs>
        <w:ind w:left="630" w:hanging="630"/>
      </w:pPr>
      <w:rPr>
        <w:rFonts w:hint="default"/>
      </w:rPr>
    </w:lvl>
    <w:lvl w:ilvl="1">
      <w:start w:val="1"/>
      <w:numFmt w:val="decimal"/>
      <w:lvlText w:val="%1.%2"/>
      <w:lvlJc w:val="left"/>
      <w:pPr>
        <w:tabs>
          <w:tab w:val="num" w:pos="1350"/>
        </w:tabs>
        <w:ind w:left="135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44F154C"/>
    <w:multiLevelType w:val="hybridMultilevel"/>
    <w:tmpl w:val="5D6C7FAA"/>
    <w:lvl w:ilvl="0" w:tplc="EE000FB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2D7AFC"/>
    <w:multiLevelType w:val="multilevel"/>
    <w:tmpl w:val="E30A99DE"/>
    <w:lvl w:ilvl="0">
      <w:start w:val="9"/>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E0869FE"/>
    <w:multiLevelType w:val="multilevel"/>
    <w:tmpl w:val="153876F8"/>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E9B0C3C"/>
    <w:multiLevelType w:val="hybridMultilevel"/>
    <w:tmpl w:val="1ACA1A30"/>
    <w:lvl w:ilvl="0" w:tplc="5D90DC46">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EEB1053"/>
    <w:multiLevelType w:val="hybridMultilevel"/>
    <w:tmpl w:val="E0525FA2"/>
    <w:lvl w:ilvl="0" w:tplc="E9723A32">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F60CFA"/>
    <w:multiLevelType w:val="hybridMultilevel"/>
    <w:tmpl w:val="E18C660C"/>
    <w:lvl w:ilvl="0" w:tplc="3FE0C24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4846EC"/>
    <w:multiLevelType w:val="hybridMultilevel"/>
    <w:tmpl w:val="329C03F8"/>
    <w:lvl w:ilvl="0" w:tplc="58A2C21C">
      <w:start w:val="1"/>
      <w:numFmt w:val="decimal"/>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nsid w:val="6300316D"/>
    <w:multiLevelType w:val="hybridMultilevel"/>
    <w:tmpl w:val="C6821A3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515114E"/>
    <w:multiLevelType w:val="hybridMultilevel"/>
    <w:tmpl w:val="F260F93A"/>
    <w:lvl w:ilvl="0" w:tplc="EEBC2676">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05403AE"/>
    <w:multiLevelType w:val="hybridMultilevel"/>
    <w:tmpl w:val="B0F4220E"/>
    <w:lvl w:ilvl="0" w:tplc="7890B288">
      <w:numFmt w:val="bullet"/>
      <w:lvlText w:val=""/>
      <w:lvlJc w:val="left"/>
      <w:pPr>
        <w:tabs>
          <w:tab w:val="num" w:pos="2610"/>
        </w:tabs>
        <w:ind w:left="2610" w:hanging="450"/>
      </w:pPr>
      <w:rPr>
        <w:rFonts w:ascii="Wingdings 2" w:eastAsia="Times New Roman" w:hAnsi="Wingdings 2"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nsid w:val="79174469"/>
    <w:multiLevelType w:val="hybridMultilevel"/>
    <w:tmpl w:val="4396364A"/>
    <w:lvl w:ilvl="0" w:tplc="87381830">
      <w:start w:val="2"/>
      <w:numFmt w:val="bullet"/>
      <w:lvlText w:val=""/>
      <w:lvlJc w:val="left"/>
      <w:pPr>
        <w:tabs>
          <w:tab w:val="num" w:pos="495"/>
        </w:tabs>
        <w:ind w:left="495" w:hanging="495"/>
      </w:pPr>
      <w:rPr>
        <w:rFonts w:ascii="Wingdings 2" w:eastAsia="Times New Roman" w:hAnsi="Wingdings 2"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C576FF7"/>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7"/>
  </w:num>
  <w:num w:numId="5">
    <w:abstractNumId w:val="6"/>
  </w:num>
  <w:num w:numId="6">
    <w:abstractNumId w:val="15"/>
  </w:num>
  <w:num w:numId="7">
    <w:abstractNumId w:val="13"/>
  </w:num>
  <w:num w:numId="8">
    <w:abstractNumId w:val="0"/>
  </w:num>
  <w:num w:numId="9">
    <w:abstractNumId w:val="14"/>
  </w:num>
  <w:num w:numId="10">
    <w:abstractNumId w:val="16"/>
  </w:num>
  <w:num w:numId="11">
    <w:abstractNumId w:val="3"/>
  </w:num>
  <w:num w:numId="12">
    <w:abstractNumId w:val="12"/>
  </w:num>
  <w:num w:numId="13">
    <w:abstractNumId w:val="8"/>
  </w:num>
  <w:num w:numId="14">
    <w:abstractNumId w:val="10"/>
  </w:num>
  <w:num w:numId="15">
    <w:abstractNumId w:val="1"/>
  </w:num>
  <w:num w:numId="16">
    <w:abstractNumId w:val="11"/>
  </w:num>
  <w:num w:numId="17">
    <w:abstractNumId w:val="1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C7573A"/>
    <w:rsid w:val="000021EA"/>
    <w:rsid w:val="00065461"/>
    <w:rsid w:val="00084556"/>
    <w:rsid w:val="0009580F"/>
    <w:rsid w:val="000A4867"/>
    <w:rsid w:val="000C21F1"/>
    <w:rsid w:val="000E47BB"/>
    <w:rsid w:val="001002F3"/>
    <w:rsid w:val="00104E73"/>
    <w:rsid w:val="00141007"/>
    <w:rsid w:val="001417B9"/>
    <w:rsid w:val="00162A66"/>
    <w:rsid w:val="00177F26"/>
    <w:rsid w:val="0019455F"/>
    <w:rsid w:val="001B1329"/>
    <w:rsid w:val="001E2B72"/>
    <w:rsid w:val="0020182C"/>
    <w:rsid w:val="00202A15"/>
    <w:rsid w:val="002036C2"/>
    <w:rsid w:val="002136CF"/>
    <w:rsid w:val="002271C3"/>
    <w:rsid w:val="00241FCF"/>
    <w:rsid w:val="00274999"/>
    <w:rsid w:val="002A7315"/>
    <w:rsid w:val="002B11BC"/>
    <w:rsid w:val="002D284C"/>
    <w:rsid w:val="00386E4A"/>
    <w:rsid w:val="0039056B"/>
    <w:rsid w:val="003A3514"/>
    <w:rsid w:val="003C7D42"/>
    <w:rsid w:val="003F1C83"/>
    <w:rsid w:val="004204C8"/>
    <w:rsid w:val="004577D8"/>
    <w:rsid w:val="004C4CF7"/>
    <w:rsid w:val="004D1177"/>
    <w:rsid w:val="004F7B17"/>
    <w:rsid w:val="00500317"/>
    <w:rsid w:val="00504705"/>
    <w:rsid w:val="00554F15"/>
    <w:rsid w:val="0059248C"/>
    <w:rsid w:val="005E0486"/>
    <w:rsid w:val="005E630A"/>
    <w:rsid w:val="0060572F"/>
    <w:rsid w:val="00625A50"/>
    <w:rsid w:val="00654DEF"/>
    <w:rsid w:val="00663B48"/>
    <w:rsid w:val="00687DA9"/>
    <w:rsid w:val="006A0BDC"/>
    <w:rsid w:val="006A7A23"/>
    <w:rsid w:val="00737068"/>
    <w:rsid w:val="007755D9"/>
    <w:rsid w:val="00817A92"/>
    <w:rsid w:val="00821E2C"/>
    <w:rsid w:val="009116D6"/>
    <w:rsid w:val="00941F73"/>
    <w:rsid w:val="00943353"/>
    <w:rsid w:val="0095428E"/>
    <w:rsid w:val="00980C0E"/>
    <w:rsid w:val="009906FD"/>
    <w:rsid w:val="0099660D"/>
    <w:rsid w:val="009D7B19"/>
    <w:rsid w:val="009F35D4"/>
    <w:rsid w:val="00A420E5"/>
    <w:rsid w:val="00A44CD0"/>
    <w:rsid w:val="00A647E6"/>
    <w:rsid w:val="00A70F7B"/>
    <w:rsid w:val="00AB11C4"/>
    <w:rsid w:val="00AF4324"/>
    <w:rsid w:val="00B034F2"/>
    <w:rsid w:val="00B07FCC"/>
    <w:rsid w:val="00B116D4"/>
    <w:rsid w:val="00B42D64"/>
    <w:rsid w:val="00B678A8"/>
    <w:rsid w:val="00B75192"/>
    <w:rsid w:val="00C219F1"/>
    <w:rsid w:val="00C64B4C"/>
    <w:rsid w:val="00C7573A"/>
    <w:rsid w:val="00C95C64"/>
    <w:rsid w:val="00CB02E6"/>
    <w:rsid w:val="00CB5EF4"/>
    <w:rsid w:val="00CF2EA4"/>
    <w:rsid w:val="00D16545"/>
    <w:rsid w:val="00D42E91"/>
    <w:rsid w:val="00D84DAB"/>
    <w:rsid w:val="00D92CCE"/>
    <w:rsid w:val="00DC0201"/>
    <w:rsid w:val="00DC36F8"/>
    <w:rsid w:val="00DE5CAA"/>
    <w:rsid w:val="00E352BC"/>
    <w:rsid w:val="00E578C9"/>
    <w:rsid w:val="00EB20D6"/>
    <w:rsid w:val="00F066BE"/>
    <w:rsid w:val="00F23B88"/>
    <w:rsid w:val="00F24283"/>
    <w:rsid w:val="00F325BE"/>
    <w:rsid w:val="00F54918"/>
    <w:rsid w:val="00F84424"/>
    <w:rsid w:val="00F86FE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2" type="connector" idref="#_x0000_s14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56B"/>
    <w:rPr>
      <w:sz w:val="24"/>
      <w:lang w:eastAsia="en-US"/>
    </w:rPr>
  </w:style>
  <w:style w:type="paragraph" w:styleId="Heading1">
    <w:name w:val="heading 1"/>
    <w:basedOn w:val="Normal"/>
    <w:next w:val="Normal"/>
    <w:qFormat/>
    <w:rsid w:val="0039056B"/>
    <w:pPr>
      <w:keepNext/>
      <w:outlineLvl w:val="0"/>
    </w:pPr>
    <w:rPr>
      <w:sz w:val="36"/>
    </w:rPr>
  </w:style>
  <w:style w:type="paragraph" w:styleId="Heading2">
    <w:name w:val="heading 2"/>
    <w:basedOn w:val="Normal"/>
    <w:next w:val="Normal"/>
    <w:qFormat/>
    <w:rsid w:val="0039056B"/>
    <w:pPr>
      <w:keepNext/>
      <w:ind w:firstLine="720"/>
      <w:outlineLvl w:val="1"/>
    </w:pPr>
    <w:rPr>
      <w:sz w:val="36"/>
    </w:rPr>
  </w:style>
  <w:style w:type="paragraph" w:styleId="Heading3">
    <w:name w:val="heading 3"/>
    <w:basedOn w:val="Normal"/>
    <w:next w:val="Normal"/>
    <w:qFormat/>
    <w:rsid w:val="0039056B"/>
    <w:pPr>
      <w:keepNext/>
      <w:outlineLvl w:val="2"/>
    </w:pPr>
    <w:rPr>
      <w:sz w:val="32"/>
    </w:rPr>
  </w:style>
  <w:style w:type="paragraph" w:styleId="Heading4">
    <w:name w:val="heading 4"/>
    <w:basedOn w:val="Normal"/>
    <w:next w:val="Normal"/>
    <w:qFormat/>
    <w:rsid w:val="0039056B"/>
    <w:pPr>
      <w:keepNext/>
      <w:outlineLvl w:val="3"/>
    </w:pPr>
    <w:rPr>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9056B"/>
    <w:rPr>
      <w:sz w:val="36"/>
    </w:rPr>
  </w:style>
  <w:style w:type="paragraph" w:styleId="BodyTextIndent">
    <w:name w:val="Body Text Indent"/>
    <w:basedOn w:val="Normal"/>
    <w:rsid w:val="0039056B"/>
    <w:pPr>
      <w:ind w:left="720"/>
    </w:pPr>
    <w:rPr>
      <w:sz w:val="36"/>
    </w:rPr>
  </w:style>
  <w:style w:type="paragraph" w:styleId="Header">
    <w:name w:val="header"/>
    <w:basedOn w:val="Normal"/>
    <w:rsid w:val="0039056B"/>
    <w:pPr>
      <w:tabs>
        <w:tab w:val="center" w:pos="4320"/>
        <w:tab w:val="right" w:pos="8640"/>
      </w:tabs>
    </w:pPr>
  </w:style>
  <w:style w:type="paragraph" w:styleId="Footer">
    <w:name w:val="footer"/>
    <w:basedOn w:val="Normal"/>
    <w:rsid w:val="0039056B"/>
    <w:pPr>
      <w:tabs>
        <w:tab w:val="center" w:pos="4320"/>
        <w:tab w:val="right" w:pos="8640"/>
      </w:tabs>
    </w:pPr>
  </w:style>
  <w:style w:type="character" w:styleId="PageNumber">
    <w:name w:val="page number"/>
    <w:basedOn w:val="DefaultParagraphFont"/>
    <w:rsid w:val="0039056B"/>
  </w:style>
  <w:style w:type="paragraph" w:styleId="BalloonText">
    <w:name w:val="Balloon Text"/>
    <w:basedOn w:val="Normal"/>
    <w:link w:val="BalloonTextChar"/>
    <w:rsid w:val="00C64B4C"/>
    <w:rPr>
      <w:rFonts w:ascii="Tahoma" w:hAnsi="Tahoma" w:cs="Tahoma"/>
      <w:sz w:val="16"/>
      <w:szCs w:val="16"/>
    </w:rPr>
  </w:style>
  <w:style w:type="character" w:customStyle="1" w:styleId="BalloonTextChar">
    <w:name w:val="Balloon Text Char"/>
    <w:basedOn w:val="DefaultParagraphFont"/>
    <w:link w:val="BalloonText"/>
    <w:rsid w:val="00C64B4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29.bin"/><Relationship Id="rId303"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image" Target="media/image44.emf"/><Relationship Id="rId138" Type="http://schemas.openxmlformats.org/officeDocument/2006/relationships/oleObject" Target="embeddings/oleObject60.bin"/><Relationship Id="rId159" Type="http://schemas.openxmlformats.org/officeDocument/2006/relationships/image" Target="media/image82.wmf"/><Relationship Id="rId170" Type="http://schemas.openxmlformats.org/officeDocument/2006/relationships/oleObject" Target="embeddings/oleObject76.bin"/><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6.wmf"/><Relationship Id="rId247" Type="http://schemas.openxmlformats.org/officeDocument/2006/relationships/image" Target="media/image128.png"/><Relationship Id="rId107" Type="http://schemas.openxmlformats.org/officeDocument/2006/relationships/oleObject" Target="embeddings/oleObject44.bin"/><Relationship Id="rId268" Type="http://schemas.openxmlformats.org/officeDocument/2006/relationships/image" Target="media/image141.png"/><Relationship Id="rId289" Type="http://schemas.openxmlformats.org/officeDocument/2006/relationships/image" Target="media/image157.wmf"/><Relationship Id="rId11" Type="http://schemas.openxmlformats.org/officeDocument/2006/relationships/image" Target="media/image4.emf"/><Relationship Id="rId32" Type="http://schemas.openxmlformats.org/officeDocument/2006/relationships/image" Target="media/image16.wmf"/><Relationship Id="rId53" Type="http://schemas.openxmlformats.org/officeDocument/2006/relationships/oleObject" Target="embeddings/oleObject19.bin"/><Relationship Id="rId74" Type="http://schemas.openxmlformats.org/officeDocument/2006/relationships/image" Target="media/image38.wmf"/><Relationship Id="rId128" Type="http://schemas.openxmlformats.org/officeDocument/2006/relationships/oleObject" Target="embeddings/oleObject54.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1.bin"/><Relationship Id="rId181" Type="http://schemas.openxmlformats.org/officeDocument/2006/relationships/image" Target="media/image93.wmf"/><Relationship Id="rId216" Type="http://schemas.openxmlformats.org/officeDocument/2006/relationships/image" Target="media/image111.wmf"/><Relationship Id="rId237" Type="http://schemas.openxmlformats.org/officeDocument/2006/relationships/image" Target="media/image122.png"/><Relationship Id="rId258" Type="http://schemas.openxmlformats.org/officeDocument/2006/relationships/image" Target="media/image135.wmf"/><Relationship Id="rId279" Type="http://schemas.openxmlformats.org/officeDocument/2006/relationships/oleObject" Target="embeddings/oleObject121.bin"/><Relationship Id="rId22" Type="http://schemas.openxmlformats.org/officeDocument/2006/relationships/image" Target="media/image11.png"/><Relationship Id="rId43" Type="http://schemas.openxmlformats.org/officeDocument/2006/relationships/oleObject" Target="embeddings/oleObject15.bin"/><Relationship Id="rId64" Type="http://schemas.openxmlformats.org/officeDocument/2006/relationships/image" Target="media/image33.wmf"/><Relationship Id="rId118" Type="http://schemas.openxmlformats.org/officeDocument/2006/relationships/image" Target="media/image62.wmf"/><Relationship Id="rId139" Type="http://schemas.openxmlformats.org/officeDocument/2006/relationships/image" Target="media/image72.wmf"/><Relationship Id="rId290" Type="http://schemas.openxmlformats.org/officeDocument/2006/relationships/oleObject" Target="embeddings/oleObject126.bin"/><Relationship Id="rId304" Type="http://schemas.openxmlformats.org/officeDocument/2006/relationships/fontTable" Target="fontTable.xml"/><Relationship Id="rId85" Type="http://schemas.openxmlformats.org/officeDocument/2006/relationships/image" Target="media/image45.wmf"/><Relationship Id="rId150" Type="http://schemas.openxmlformats.org/officeDocument/2006/relationships/oleObject" Target="embeddings/oleObject66.bin"/><Relationship Id="rId171" Type="http://schemas.openxmlformats.org/officeDocument/2006/relationships/image" Target="media/image88.wmf"/><Relationship Id="rId192" Type="http://schemas.openxmlformats.org/officeDocument/2006/relationships/image" Target="media/image99.wmf"/><Relationship Id="rId206" Type="http://schemas.openxmlformats.org/officeDocument/2006/relationships/image" Target="media/image106.wmf"/><Relationship Id="rId227" Type="http://schemas.openxmlformats.org/officeDocument/2006/relationships/oleObject" Target="embeddings/oleObject104.bin"/><Relationship Id="rId248" Type="http://schemas.openxmlformats.org/officeDocument/2006/relationships/image" Target="media/image129.png"/><Relationship Id="rId269" Type="http://schemas.openxmlformats.org/officeDocument/2006/relationships/image" Target="media/image142.png"/><Relationship Id="rId12" Type="http://schemas.openxmlformats.org/officeDocument/2006/relationships/image" Target="media/image5.png"/><Relationship Id="rId33" Type="http://schemas.openxmlformats.org/officeDocument/2006/relationships/oleObject" Target="embeddings/oleObject10.bin"/><Relationship Id="rId108" Type="http://schemas.openxmlformats.org/officeDocument/2006/relationships/image" Target="media/image57.wmf"/><Relationship Id="rId129" Type="http://schemas.openxmlformats.org/officeDocument/2006/relationships/oleObject" Target="embeddings/oleObject55.bin"/><Relationship Id="rId280" Type="http://schemas.openxmlformats.org/officeDocument/2006/relationships/image" Target="media/image152.emf"/><Relationship Id="rId54" Type="http://schemas.openxmlformats.org/officeDocument/2006/relationships/image" Target="media/image28.wmf"/><Relationship Id="rId75" Type="http://schemas.openxmlformats.org/officeDocument/2006/relationships/oleObject" Target="embeddings/oleObject30.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83.wmf"/><Relationship Id="rId182" Type="http://schemas.openxmlformats.org/officeDocument/2006/relationships/oleObject" Target="embeddings/oleObject82.bin"/><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23.wmf"/><Relationship Id="rId259" Type="http://schemas.openxmlformats.org/officeDocument/2006/relationships/oleObject" Target="embeddings/oleObject117.bin"/><Relationship Id="rId23" Type="http://schemas.openxmlformats.org/officeDocument/2006/relationships/image" Target="media/image12.png"/><Relationship Id="rId119" Type="http://schemas.openxmlformats.org/officeDocument/2006/relationships/oleObject" Target="embeddings/oleObject50.bin"/><Relationship Id="rId270" Type="http://schemas.openxmlformats.org/officeDocument/2006/relationships/image" Target="media/image143.png"/><Relationship Id="rId291" Type="http://schemas.openxmlformats.org/officeDocument/2006/relationships/image" Target="media/image158.wmf"/><Relationship Id="rId305" Type="http://schemas.openxmlformats.org/officeDocument/2006/relationships/theme" Target="theme/theme1.xml"/><Relationship Id="rId44" Type="http://schemas.openxmlformats.org/officeDocument/2006/relationships/image" Target="media/image22.wmf"/><Relationship Id="rId65" Type="http://schemas.openxmlformats.org/officeDocument/2006/relationships/oleObject" Target="embeddings/oleObject25.bin"/><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8.wmf"/><Relationship Id="rId172" Type="http://schemas.openxmlformats.org/officeDocument/2006/relationships/oleObject" Target="embeddings/oleObject77.bin"/><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17.wmf"/><Relationship Id="rId249" Type="http://schemas.openxmlformats.org/officeDocument/2006/relationships/image" Target="media/image130.wmf"/><Relationship Id="rId13" Type="http://schemas.openxmlformats.org/officeDocument/2006/relationships/image" Target="media/image6.wmf"/><Relationship Id="rId109" Type="http://schemas.openxmlformats.org/officeDocument/2006/relationships/oleObject" Target="embeddings/oleObject45.bin"/><Relationship Id="rId260" Type="http://schemas.openxmlformats.org/officeDocument/2006/relationships/image" Target="media/image136.wmf"/><Relationship Id="rId281" Type="http://schemas.openxmlformats.org/officeDocument/2006/relationships/image" Target="media/image153.wmf"/><Relationship Id="rId34" Type="http://schemas.openxmlformats.org/officeDocument/2006/relationships/image" Target="media/image17.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image" Target="media/image51.wmf"/><Relationship Id="rId120" Type="http://schemas.openxmlformats.org/officeDocument/2006/relationships/image" Target="media/image63.wmf"/><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4.emf"/><Relationship Id="rId218" Type="http://schemas.openxmlformats.org/officeDocument/2006/relationships/image" Target="media/image112.wmf"/><Relationship Id="rId239"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13.bin"/><Relationship Id="rId255" Type="http://schemas.openxmlformats.org/officeDocument/2006/relationships/image" Target="media/image133.png"/><Relationship Id="rId271" Type="http://schemas.openxmlformats.org/officeDocument/2006/relationships/image" Target="media/image144.png"/><Relationship Id="rId276" Type="http://schemas.openxmlformats.org/officeDocument/2006/relationships/image" Target="media/image149.png"/><Relationship Id="rId292" Type="http://schemas.openxmlformats.org/officeDocument/2006/relationships/oleObject" Target="embeddings/oleObject127.bin"/><Relationship Id="rId297" Type="http://schemas.openxmlformats.org/officeDocument/2006/relationships/oleObject" Target="embeddings/oleObject128.bin"/><Relationship Id="rId24" Type="http://schemas.openxmlformats.org/officeDocument/2006/relationships/image" Target="media/image13.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6.wmf"/><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image" Target="media/image81.wmf"/><Relationship Id="rId178" Type="http://schemas.openxmlformats.org/officeDocument/2006/relationships/oleObject" Target="embeddings/oleObject80.bin"/><Relationship Id="rId301" Type="http://schemas.openxmlformats.org/officeDocument/2006/relationships/image" Target="media/image165.png"/><Relationship Id="rId61" Type="http://schemas.openxmlformats.org/officeDocument/2006/relationships/oleObject" Target="embeddings/oleObject23.bin"/><Relationship Id="rId82" Type="http://schemas.openxmlformats.org/officeDocument/2006/relationships/image" Target="media/image42.png"/><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image" Target="media/image10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7.wmf"/><Relationship Id="rId229" Type="http://schemas.openxmlformats.org/officeDocument/2006/relationships/oleObject" Target="embeddings/oleObject105.bin"/><Relationship Id="rId19" Type="http://schemas.openxmlformats.org/officeDocument/2006/relationships/image" Target="media/image9.wmf"/><Relationship Id="rId224" Type="http://schemas.openxmlformats.org/officeDocument/2006/relationships/image" Target="media/image115.wmf"/><Relationship Id="rId240" Type="http://schemas.openxmlformats.org/officeDocument/2006/relationships/image" Target="media/image124.wmf"/><Relationship Id="rId245" Type="http://schemas.openxmlformats.org/officeDocument/2006/relationships/oleObject" Target="embeddings/oleObject112.bin"/><Relationship Id="rId261" Type="http://schemas.openxmlformats.org/officeDocument/2006/relationships/oleObject" Target="embeddings/oleObject118.bin"/><Relationship Id="rId266" Type="http://schemas.openxmlformats.org/officeDocument/2006/relationships/image" Target="media/image139.png"/><Relationship Id="rId287" Type="http://schemas.openxmlformats.org/officeDocument/2006/relationships/image" Target="media/image156.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image" Target="media/image55.png"/><Relationship Id="rId126" Type="http://schemas.openxmlformats.org/officeDocument/2006/relationships/image" Target="media/image66.emf"/><Relationship Id="rId147" Type="http://schemas.openxmlformats.org/officeDocument/2006/relationships/image" Target="media/image76.wmf"/><Relationship Id="rId168" Type="http://schemas.openxmlformats.org/officeDocument/2006/relationships/oleObject" Target="embeddings/oleObject75.bin"/><Relationship Id="rId282" Type="http://schemas.openxmlformats.org/officeDocument/2006/relationships/oleObject" Target="embeddings/oleObject122.bin"/><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37.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84.wmf"/><Relationship Id="rId184" Type="http://schemas.openxmlformats.org/officeDocument/2006/relationships/image" Target="media/image95.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10.wmf"/><Relationship Id="rId230" Type="http://schemas.openxmlformats.org/officeDocument/2006/relationships/image" Target="media/image118.wmf"/><Relationship Id="rId235" Type="http://schemas.openxmlformats.org/officeDocument/2006/relationships/image" Target="media/image121.wmf"/><Relationship Id="rId251" Type="http://schemas.openxmlformats.org/officeDocument/2006/relationships/image" Target="media/image131.wmf"/><Relationship Id="rId256" Type="http://schemas.openxmlformats.org/officeDocument/2006/relationships/image" Target="media/image134.wmf"/><Relationship Id="rId277" Type="http://schemas.openxmlformats.org/officeDocument/2006/relationships/image" Target="media/image150.png"/><Relationship Id="rId298" Type="http://schemas.openxmlformats.org/officeDocument/2006/relationships/image" Target="media/image163.wmf"/><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image" Target="media/image61.wmf"/><Relationship Id="rId137" Type="http://schemas.openxmlformats.org/officeDocument/2006/relationships/image" Target="media/image71.wmf"/><Relationship Id="rId158" Type="http://schemas.openxmlformats.org/officeDocument/2006/relationships/oleObject" Target="embeddings/oleObject70.bin"/><Relationship Id="rId272" Type="http://schemas.openxmlformats.org/officeDocument/2006/relationships/image" Target="media/image145.png"/><Relationship Id="rId293" Type="http://schemas.openxmlformats.org/officeDocument/2006/relationships/image" Target="media/image159.png"/><Relationship Id="rId302"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image" Target="media/image43.png"/><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8.wmf"/><Relationship Id="rId204" Type="http://schemas.openxmlformats.org/officeDocument/2006/relationships/image" Target="media/image105.wmf"/><Relationship Id="rId220" Type="http://schemas.openxmlformats.org/officeDocument/2006/relationships/image" Target="media/image113.wmf"/><Relationship Id="rId225" Type="http://schemas.openxmlformats.org/officeDocument/2006/relationships/oleObject" Target="embeddings/oleObject103.bin"/><Relationship Id="rId241" Type="http://schemas.openxmlformats.org/officeDocument/2006/relationships/oleObject" Target="embeddings/oleObject110.bin"/><Relationship Id="rId246" Type="http://schemas.openxmlformats.org/officeDocument/2006/relationships/image" Target="media/image127.png"/><Relationship Id="rId267" Type="http://schemas.openxmlformats.org/officeDocument/2006/relationships/image" Target="media/image140.png"/><Relationship Id="rId288" Type="http://schemas.openxmlformats.org/officeDocument/2006/relationships/oleObject" Target="embeddings/oleObject125.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56.wmf"/><Relationship Id="rId127" Type="http://schemas.openxmlformats.org/officeDocument/2006/relationships/image" Target="media/image67.wmf"/><Relationship Id="rId262" Type="http://schemas.openxmlformats.org/officeDocument/2006/relationships/image" Target="media/image137.wmf"/><Relationship Id="rId283" Type="http://schemas.openxmlformats.org/officeDocument/2006/relationships/image" Target="media/image154.wmf"/><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40.wmf"/><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4.wmf"/><Relationship Id="rId143" Type="http://schemas.openxmlformats.org/officeDocument/2006/relationships/image" Target="media/image7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7.wmf"/><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81.bin"/><Relationship Id="rId210" Type="http://schemas.openxmlformats.org/officeDocument/2006/relationships/image" Target="media/image108.wmf"/><Relationship Id="rId215" Type="http://schemas.openxmlformats.org/officeDocument/2006/relationships/oleObject" Target="embeddings/oleObject98.bin"/><Relationship Id="rId236" Type="http://schemas.openxmlformats.org/officeDocument/2006/relationships/oleObject" Target="embeddings/oleObject108.bin"/><Relationship Id="rId257" Type="http://schemas.openxmlformats.org/officeDocument/2006/relationships/oleObject" Target="embeddings/oleObject116.bin"/><Relationship Id="rId278" Type="http://schemas.openxmlformats.org/officeDocument/2006/relationships/image" Target="media/image151.wmf"/><Relationship Id="rId26" Type="http://schemas.openxmlformats.org/officeDocument/2006/relationships/image" Target="media/image14.wmf"/><Relationship Id="rId231" Type="http://schemas.openxmlformats.org/officeDocument/2006/relationships/oleObject" Target="embeddings/oleObject106.bin"/><Relationship Id="rId252" Type="http://schemas.openxmlformats.org/officeDocument/2006/relationships/oleObject" Target="embeddings/oleObject114.bin"/><Relationship Id="rId273" Type="http://schemas.openxmlformats.org/officeDocument/2006/relationships/image" Target="media/image146.png"/><Relationship Id="rId294" Type="http://schemas.openxmlformats.org/officeDocument/2006/relationships/image" Target="media/image160.png"/><Relationship Id="rId47" Type="http://schemas.openxmlformats.org/officeDocument/2006/relationships/oleObject" Target="embeddings/oleObject17.bin"/><Relationship Id="rId68" Type="http://schemas.openxmlformats.org/officeDocument/2006/relationships/image" Target="media/image35.wmf"/><Relationship Id="rId89" Type="http://schemas.openxmlformats.org/officeDocument/2006/relationships/image" Target="media/image47.wmf"/><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image" Target="media/image90.wmf"/><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2.bin"/><Relationship Id="rId221" Type="http://schemas.openxmlformats.org/officeDocument/2006/relationships/oleObject" Target="embeddings/oleObject101.bin"/><Relationship Id="rId242" Type="http://schemas.openxmlformats.org/officeDocument/2006/relationships/image" Target="media/image125.wmf"/><Relationship Id="rId263" Type="http://schemas.openxmlformats.org/officeDocument/2006/relationships/oleObject" Target="embeddings/oleObject119.bin"/><Relationship Id="rId284" Type="http://schemas.openxmlformats.org/officeDocument/2006/relationships/oleObject" Target="embeddings/oleObject123.bin"/><Relationship Id="rId37" Type="http://schemas.openxmlformats.org/officeDocument/2006/relationships/oleObject" Target="embeddings/oleObject12.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5.wmf"/><Relationship Id="rId186" Type="http://schemas.openxmlformats.org/officeDocument/2006/relationships/image" Target="media/image96.wmf"/><Relationship Id="rId211" Type="http://schemas.openxmlformats.org/officeDocument/2006/relationships/oleObject" Target="embeddings/oleObject96.bin"/><Relationship Id="rId232" Type="http://schemas.openxmlformats.org/officeDocument/2006/relationships/image" Target="media/image119.wmf"/><Relationship Id="rId253" Type="http://schemas.openxmlformats.org/officeDocument/2006/relationships/image" Target="media/image132.wmf"/><Relationship Id="rId274" Type="http://schemas.openxmlformats.org/officeDocument/2006/relationships/image" Target="media/image147.png"/><Relationship Id="rId295" Type="http://schemas.openxmlformats.org/officeDocument/2006/relationships/image" Target="media/image161.png"/><Relationship Id="rId27" Type="http://schemas.openxmlformats.org/officeDocument/2006/relationships/oleObject" Target="embeddings/oleObject6.bin"/><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image" Target="media/image41.wmf"/><Relationship Id="rId155" Type="http://schemas.openxmlformats.org/officeDocument/2006/relationships/image" Target="media/image80.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14.wmf"/><Relationship Id="rId243" Type="http://schemas.openxmlformats.org/officeDocument/2006/relationships/oleObject" Target="embeddings/oleObject111.bin"/><Relationship Id="rId264" Type="http://schemas.openxmlformats.org/officeDocument/2006/relationships/image" Target="media/image138.wmf"/><Relationship Id="rId285" Type="http://schemas.openxmlformats.org/officeDocument/2006/relationships/image" Target="media/image155.wmf"/><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image" Target="media/image54.wmf"/><Relationship Id="rId124" Type="http://schemas.openxmlformats.org/officeDocument/2006/relationships/image" Target="media/image65.wmf"/><Relationship Id="rId70" Type="http://schemas.openxmlformats.org/officeDocument/2006/relationships/image" Target="media/image36.wmf"/><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4.bin"/><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7.bin"/><Relationship Id="rId254" Type="http://schemas.openxmlformats.org/officeDocument/2006/relationships/oleObject" Target="embeddings/oleObject115.bin"/><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image" Target="media/image60.wmf"/><Relationship Id="rId275" Type="http://schemas.openxmlformats.org/officeDocument/2006/relationships/image" Target="media/image148.emf"/><Relationship Id="rId296" Type="http://schemas.openxmlformats.org/officeDocument/2006/relationships/image" Target="media/image162.wmf"/><Relationship Id="rId300" Type="http://schemas.openxmlformats.org/officeDocument/2006/relationships/image" Target="media/image164.png"/><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image" Target="media/image102.wmf"/><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image" Target="media/image126.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0.bin"/><Relationship Id="rId286" Type="http://schemas.openxmlformats.org/officeDocument/2006/relationships/oleObject" Target="embeddings/oleObject124.bin"/><Relationship Id="rId50" Type="http://schemas.openxmlformats.org/officeDocument/2006/relationships/image" Target="media/image25.png"/><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oleObject" Target="embeddings/oleObject64.bin"/><Relationship Id="rId167" Type="http://schemas.openxmlformats.org/officeDocument/2006/relationships/image" Target="media/image86.wmf"/><Relationship Id="rId188" Type="http://schemas.openxmlformats.org/officeDocument/2006/relationships/image" Target="media/image97.wmf"/><Relationship Id="rId71" Type="http://schemas.openxmlformats.org/officeDocument/2006/relationships/oleObject" Target="embeddings/oleObject28.bin"/><Relationship Id="rId92" Type="http://schemas.openxmlformats.org/officeDocument/2006/relationships/oleObject" Target="embeddings/oleObject37.bin"/><Relationship Id="rId213" Type="http://schemas.openxmlformats.org/officeDocument/2006/relationships/oleObject" Target="embeddings/oleObject97.bin"/><Relationship Id="rId234"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5D4BB-5A75-4427-A9B5-934C21A4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2141</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Chapter 9:  Surface Resistance</vt:lpstr>
    </vt:vector>
  </TitlesOfParts>
  <Company/>
  <LinksUpToDate>false</LinksUpToDate>
  <CharactersWithSpaces>14319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Surface Resistance</dc:title>
  <dc:subject/>
  <dc:creator>Stephanie Schrader</dc:creator>
  <cp:keywords/>
  <dc:description/>
  <cp:lastModifiedBy>HyunSe Yoon</cp:lastModifiedBy>
  <cp:revision>3</cp:revision>
  <cp:lastPrinted>2009-11-30T15:57:00Z</cp:lastPrinted>
  <dcterms:created xsi:type="dcterms:W3CDTF">2009-12-06T17:44:00Z</dcterms:created>
  <dcterms:modified xsi:type="dcterms:W3CDTF">2009-12-06T17:48:00Z</dcterms:modified>
</cp:coreProperties>
</file>